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63DC" w14:textId="77777777" w:rsidR="008A40E6" w:rsidRDefault="008A40E6">
      <w:pPr>
        <w:rPr>
          <w:rFonts w:ascii="Times New Roman" w:hAnsi="Times New Roman" w:cs="Times New Roman"/>
          <w:b/>
          <w:lang w:val="ro-RO"/>
        </w:rPr>
      </w:pPr>
    </w:p>
    <w:p w14:paraId="05A2E1CA" w14:textId="21A65C37" w:rsidR="00A73E4C" w:rsidRDefault="00E55588">
      <w:pPr>
        <w:rPr>
          <w:rFonts w:ascii="Times New Roman" w:hAnsi="Times New Roman" w:cs="Times New Roman"/>
          <w:b/>
          <w:lang w:val="ro-RO"/>
        </w:rPr>
      </w:pPr>
      <w:r w:rsidRPr="00E55588">
        <w:rPr>
          <w:rFonts w:ascii="Times New Roman" w:hAnsi="Times New Roman" w:cs="Times New Roman"/>
          <w:b/>
          <w:lang w:val="ro-RO"/>
        </w:rPr>
        <w:t>NUMELE ȘI PRENUMELE (cu inițiala</w:t>
      </w:r>
      <w:r w:rsidR="00FC0459">
        <w:rPr>
          <w:rFonts w:ascii="Times New Roman" w:hAnsi="Times New Roman" w:cs="Times New Roman"/>
          <w:b/>
          <w:lang w:val="ro-RO"/>
        </w:rPr>
        <w:t xml:space="preserve"> </w:t>
      </w:r>
      <w:r w:rsidRPr="00E55588">
        <w:rPr>
          <w:rFonts w:ascii="Times New Roman" w:hAnsi="Times New Roman" w:cs="Times New Roman"/>
          <w:b/>
          <w:lang w:val="ro-RO"/>
        </w:rPr>
        <w:t>tatălui)</w:t>
      </w:r>
      <w:r>
        <w:rPr>
          <w:rFonts w:ascii="Times New Roman" w:hAnsi="Times New Roman" w:cs="Times New Roman"/>
          <w:b/>
          <w:lang w:val="ro-RO"/>
        </w:rPr>
        <w:t>.........................................................................................................</w:t>
      </w:r>
    </w:p>
    <w:p w14:paraId="54BCC764" w14:textId="77777777" w:rsidR="00E55588" w:rsidRDefault="00E55588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ANUL.......................</w:t>
      </w:r>
    </w:p>
    <w:p w14:paraId="693A2C54" w14:textId="77777777" w:rsidR="00E55588" w:rsidRDefault="00E55588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GRUPA....................</w:t>
      </w:r>
    </w:p>
    <w:p w14:paraId="77C38D05" w14:textId="77777777" w:rsidR="00E55588" w:rsidRDefault="00E55588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>MEDIA.....................</w:t>
      </w:r>
    </w:p>
    <w:p w14:paraId="2405F859" w14:textId="77777777" w:rsidR="001D6527" w:rsidRDefault="001D6527">
      <w:pPr>
        <w:rPr>
          <w:rFonts w:ascii="Times New Roman" w:hAnsi="Times New Roman" w:cs="Times New Roman"/>
          <w:b/>
          <w:lang w:val="ro-RO"/>
        </w:rPr>
      </w:pPr>
    </w:p>
    <w:p w14:paraId="141527CE" w14:textId="77777777" w:rsidR="001D6527" w:rsidRDefault="001D6527" w:rsidP="001D6527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1D6527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DECLARAȚIE DE VENITURI</w:t>
      </w:r>
    </w:p>
    <w:p w14:paraId="0AA4C987" w14:textId="77777777" w:rsidR="001D6527" w:rsidRDefault="001D6527" w:rsidP="001D6527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1D6527">
        <w:rPr>
          <w:rFonts w:ascii="Times New Roman" w:hAnsi="Times New Roman" w:cs="Times New Roman"/>
          <w:sz w:val="24"/>
          <w:szCs w:val="24"/>
          <w:lang w:val="ro-RO"/>
        </w:rPr>
        <w:t>Pentru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determinarea veniturilor în vederea obținerii dreptului de bursă socială, declar toate veniturile obținute în familie:</w:t>
      </w:r>
    </w:p>
    <w:p w14:paraId="6ED402A7" w14:textId="77777777" w:rsidR="001D6527" w:rsidRPr="00EF0670" w:rsidRDefault="001D6527" w:rsidP="001D6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F0670">
        <w:rPr>
          <w:rFonts w:ascii="Times New Roman" w:hAnsi="Times New Roman" w:cs="Times New Roman"/>
          <w:b/>
          <w:sz w:val="24"/>
          <w:szCs w:val="24"/>
          <w:lang w:val="ro-RO"/>
        </w:rPr>
        <w:t>Venituri realizate</w:t>
      </w:r>
    </w:p>
    <w:p w14:paraId="5676ACDD" w14:textId="77777777" w:rsidR="001D6527" w:rsidRDefault="001D6527" w:rsidP="001D6527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9"/>
        <w:gridCol w:w="4563"/>
      </w:tblGrid>
      <w:tr w:rsidR="001D6527" w:rsidRPr="001D6527" w14:paraId="486291D1" w14:textId="77777777" w:rsidTr="006D02B0">
        <w:tc>
          <w:tcPr>
            <w:tcW w:w="6095" w:type="dxa"/>
          </w:tcPr>
          <w:p w14:paraId="21D27F37" w14:textId="77777777" w:rsidR="001D6527" w:rsidRPr="001D6527" w:rsidRDefault="001D6527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65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Salarii nete totale</w:t>
            </w:r>
          </w:p>
        </w:tc>
        <w:tc>
          <w:tcPr>
            <w:tcW w:w="4671" w:type="dxa"/>
          </w:tcPr>
          <w:p w14:paraId="23672E29" w14:textId="77777777" w:rsidR="001D6527" w:rsidRPr="001D6527" w:rsidRDefault="001D6527" w:rsidP="00037FB1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65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1D6527" w:rsidRPr="001D6527" w14:paraId="2357A4C9" w14:textId="77777777" w:rsidTr="006D02B0">
        <w:tc>
          <w:tcPr>
            <w:tcW w:w="6095" w:type="dxa"/>
          </w:tcPr>
          <w:p w14:paraId="0880DE3D" w14:textId="77777777" w:rsidR="001D6527" w:rsidRPr="001D6527" w:rsidRDefault="001D6527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Pensii</w:t>
            </w:r>
          </w:p>
        </w:tc>
        <w:tc>
          <w:tcPr>
            <w:tcW w:w="4671" w:type="dxa"/>
          </w:tcPr>
          <w:p w14:paraId="52DA7F6F" w14:textId="77777777" w:rsidR="001D6527" w:rsidRDefault="001D6527" w:rsidP="00037FB1">
            <w:pPr>
              <w:spacing w:line="360" w:lineRule="auto"/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1D6527" w:rsidRPr="001D6527" w14:paraId="1A35A6A1" w14:textId="77777777" w:rsidTr="006D02B0">
        <w:tc>
          <w:tcPr>
            <w:tcW w:w="6095" w:type="dxa"/>
          </w:tcPr>
          <w:p w14:paraId="7459763A" w14:textId="77777777" w:rsidR="001D6527" w:rsidRPr="001D6527" w:rsidRDefault="001D6527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Alocații de stat pentru copii</w:t>
            </w:r>
          </w:p>
        </w:tc>
        <w:tc>
          <w:tcPr>
            <w:tcW w:w="4671" w:type="dxa"/>
          </w:tcPr>
          <w:p w14:paraId="27198CA7" w14:textId="77777777" w:rsidR="001D6527" w:rsidRDefault="001D6527" w:rsidP="00037FB1">
            <w:pPr>
              <w:spacing w:line="360" w:lineRule="auto"/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1D6527" w:rsidRPr="001D6527" w14:paraId="0899FEEF" w14:textId="77777777" w:rsidTr="006D02B0">
        <w:tc>
          <w:tcPr>
            <w:tcW w:w="6095" w:type="dxa"/>
          </w:tcPr>
          <w:p w14:paraId="17463EAA" w14:textId="77777777" w:rsidR="001D6527" w:rsidRPr="001D6527" w:rsidRDefault="001D6527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ajutoare primite de la stat</w:t>
            </w:r>
          </w:p>
        </w:tc>
        <w:tc>
          <w:tcPr>
            <w:tcW w:w="4671" w:type="dxa"/>
          </w:tcPr>
          <w:p w14:paraId="7CDEC0DE" w14:textId="77777777" w:rsidR="001D6527" w:rsidRDefault="001D6527" w:rsidP="00037FB1">
            <w:pPr>
              <w:spacing w:line="360" w:lineRule="auto"/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1D6527" w:rsidRPr="001D6527" w14:paraId="081AE3D8" w14:textId="77777777" w:rsidTr="006D02B0">
        <w:tc>
          <w:tcPr>
            <w:tcW w:w="6095" w:type="dxa"/>
          </w:tcPr>
          <w:p w14:paraId="16D5DB16" w14:textId="77777777" w:rsidR="001D6527" w:rsidRPr="001D6527" w:rsidRDefault="001D6527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Venituri din spații proprii închiriate</w:t>
            </w:r>
          </w:p>
        </w:tc>
        <w:tc>
          <w:tcPr>
            <w:tcW w:w="4671" w:type="dxa"/>
          </w:tcPr>
          <w:p w14:paraId="2542A0AD" w14:textId="77777777" w:rsidR="001D6527" w:rsidRDefault="001D6527" w:rsidP="00037FB1">
            <w:pPr>
              <w:spacing w:line="360" w:lineRule="auto"/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1D6527" w:rsidRPr="001D6527" w14:paraId="68A95555" w14:textId="77777777" w:rsidTr="006D02B0">
        <w:tc>
          <w:tcPr>
            <w:tcW w:w="6095" w:type="dxa"/>
          </w:tcPr>
          <w:p w14:paraId="0AA38487" w14:textId="77777777" w:rsidR="001D6527" w:rsidRPr="001D6527" w:rsidRDefault="00037FB1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Venituri din asociere la societăți cu capital privat </w:t>
            </w:r>
            <w:r w:rsidR="001233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(inclusiv dividente)</w:t>
            </w:r>
          </w:p>
        </w:tc>
        <w:tc>
          <w:tcPr>
            <w:tcW w:w="4671" w:type="dxa"/>
          </w:tcPr>
          <w:p w14:paraId="3E1FE537" w14:textId="77777777" w:rsidR="001D6527" w:rsidRDefault="001D6527" w:rsidP="00037FB1">
            <w:pPr>
              <w:spacing w:line="360" w:lineRule="auto"/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1D6527" w:rsidRPr="001D6527" w14:paraId="263E0991" w14:textId="77777777" w:rsidTr="006D02B0">
        <w:tc>
          <w:tcPr>
            <w:tcW w:w="6095" w:type="dxa"/>
          </w:tcPr>
          <w:p w14:paraId="433B7C5D" w14:textId="77777777" w:rsidR="001D6527" w:rsidRPr="001D6527" w:rsidRDefault="00037FB1" w:rsidP="00037FB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4" w:firstLine="1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Venituri din agricultură</w:t>
            </w:r>
          </w:p>
        </w:tc>
        <w:tc>
          <w:tcPr>
            <w:tcW w:w="4671" w:type="dxa"/>
          </w:tcPr>
          <w:p w14:paraId="5C1ED77F" w14:textId="77777777" w:rsidR="001D6527" w:rsidRDefault="001D6527" w:rsidP="00037FB1">
            <w:pPr>
              <w:spacing w:line="360" w:lineRule="auto"/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  <w:tr w:rsidR="002F68C0" w:rsidRPr="001D6527" w14:paraId="67291E8C" w14:textId="77777777" w:rsidTr="006D02B0">
        <w:tc>
          <w:tcPr>
            <w:tcW w:w="6095" w:type="dxa"/>
          </w:tcPr>
          <w:p w14:paraId="3501BEC4" w14:textId="77777777" w:rsidR="002F68C0" w:rsidRPr="002F68C0" w:rsidRDefault="002F68C0" w:rsidP="002F68C0">
            <w:pPr>
              <w:pStyle w:val="ListParagraph"/>
              <w:spacing w:line="360" w:lineRule="auto"/>
              <w:ind w:left="45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F68C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VENITURI</w:t>
            </w:r>
          </w:p>
        </w:tc>
        <w:tc>
          <w:tcPr>
            <w:tcW w:w="4671" w:type="dxa"/>
          </w:tcPr>
          <w:p w14:paraId="1F003CCC" w14:textId="77777777" w:rsidR="002F68C0" w:rsidRPr="0070465F" w:rsidRDefault="002F68C0" w:rsidP="00037FB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 lei/lună</w:t>
            </w:r>
          </w:p>
        </w:tc>
      </w:tr>
    </w:tbl>
    <w:p w14:paraId="2F85C2CB" w14:textId="77777777" w:rsidR="001D6527" w:rsidRDefault="001D6527" w:rsidP="001D6527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ro-RO"/>
        </w:rPr>
      </w:pPr>
    </w:p>
    <w:p w14:paraId="398EA8BC" w14:textId="77777777" w:rsidR="00EF0670" w:rsidRDefault="00EF0670" w:rsidP="00EF0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F0670">
        <w:rPr>
          <w:rFonts w:ascii="Times New Roman" w:hAnsi="Times New Roman" w:cs="Times New Roman"/>
          <w:b/>
          <w:sz w:val="24"/>
          <w:szCs w:val="24"/>
          <w:lang w:val="ro-RO"/>
        </w:rPr>
        <w:t>Numărul persoanelor aflate în întreținere din care: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4"/>
        <w:gridCol w:w="4558"/>
      </w:tblGrid>
      <w:tr w:rsidR="00EF0670" w14:paraId="7E5A9BAF" w14:textId="77777777" w:rsidTr="006D02B0">
        <w:tc>
          <w:tcPr>
            <w:tcW w:w="6095" w:type="dxa"/>
          </w:tcPr>
          <w:p w14:paraId="30EBF69C" w14:textId="77777777" w:rsidR="00EF0670" w:rsidRPr="006D02B0" w:rsidRDefault="006D02B0" w:rsidP="0012335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Pr="006D02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umărul elevilor</w:t>
            </w:r>
          </w:p>
        </w:tc>
        <w:tc>
          <w:tcPr>
            <w:tcW w:w="4671" w:type="dxa"/>
          </w:tcPr>
          <w:p w14:paraId="67608EFE" w14:textId="77777777" w:rsidR="00EF0670" w:rsidRPr="0070465F" w:rsidRDefault="00EF0670" w:rsidP="001233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</w:t>
            </w:r>
          </w:p>
        </w:tc>
      </w:tr>
      <w:tr w:rsidR="00EF0670" w14:paraId="33A86E9A" w14:textId="77777777" w:rsidTr="006D02B0">
        <w:tc>
          <w:tcPr>
            <w:tcW w:w="6095" w:type="dxa"/>
          </w:tcPr>
          <w:p w14:paraId="75137A9D" w14:textId="77777777" w:rsidR="00EF0670" w:rsidRPr="006D02B0" w:rsidRDefault="006D02B0" w:rsidP="0012335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02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studenților</w:t>
            </w:r>
          </w:p>
        </w:tc>
        <w:tc>
          <w:tcPr>
            <w:tcW w:w="4671" w:type="dxa"/>
          </w:tcPr>
          <w:p w14:paraId="0753C490" w14:textId="77777777" w:rsidR="00EF0670" w:rsidRPr="0070465F" w:rsidRDefault="00EF0670" w:rsidP="001233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........................................ </w:t>
            </w:r>
          </w:p>
        </w:tc>
      </w:tr>
      <w:tr w:rsidR="00EF0670" w14:paraId="343452DC" w14:textId="77777777" w:rsidTr="006D02B0">
        <w:tc>
          <w:tcPr>
            <w:tcW w:w="6095" w:type="dxa"/>
          </w:tcPr>
          <w:p w14:paraId="5FA7DCD0" w14:textId="77777777" w:rsidR="00EF0670" w:rsidRPr="006D02B0" w:rsidRDefault="006D02B0" w:rsidP="0012335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02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copiilor preșcolari</w:t>
            </w:r>
          </w:p>
        </w:tc>
        <w:tc>
          <w:tcPr>
            <w:tcW w:w="4671" w:type="dxa"/>
          </w:tcPr>
          <w:p w14:paraId="45CF13B8" w14:textId="77777777" w:rsidR="00EF0670" w:rsidRPr="0070465F" w:rsidRDefault="00EF0670" w:rsidP="0012335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46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</w:tbl>
    <w:p w14:paraId="565B93AB" w14:textId="77777777" w:rsidR="00EF0670" w:rsidRPr="00C916B8" w:rsidRDefault="006D02B0" w:rsidP="001233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Venitul mediu pe membru de familie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</w:t>
      </w:r>
      <w:r w:rsidRPr="0070465F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 lei/lună</w:t>
      </w:r>
    </w:p>
    <w:p w14:paraId="123CE77B" w14:textId="77777777" w:rsidR="00C916B8" w:rsidRDefault="00C916B8" w:rsidP="0012335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justificarea celor declarate anexez adeverințe sau copii legalizate.</w:t>
      </w:r>
    </w:p>
    <w:p w14:paraId="458923CA" w14:textId="77777777" w:rsidR="00C916B8" w:rsidRDefault="00C916B8" w:rsidP="00123350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Declar pe propria răspundere că datele înscrise mai sus sunt reale cunoscând că nedeclararea veniturilor sau declararea falsă a acesora atrage</w:t>
      </w:r>
      <w:r w:rsidR="00893F95">
        <w:rPr>
          <w:rFonts w:ascii="Times New Roman" w:hAnsi="Times New Roman" w:cs="Times New Roman"/>
          <w:sz w:val="24"/>
          <w:szCs w:val="24"/>
          <w:lang w:val="ro-RO"/>
        </w:rPr>
        <w:t xml:space="preserve"> pierderea calității de student, restituirea bursei încasate și suportarea consecințelor legale.</w:t>
      </w:r>
    </w:p>
    <w:p w14:paraId="392EC883" w14:textId="77777777" w:rsidR="00893F95" w:rsidRPr="00C916B8" w:rsidRDefault="00893F95" w:rsidP="00893F95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DATA: 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SEMNĂTURA:......................</w:t>
      </w:r>
    </w:p>
    <w:sectPr w:rsidR="00893F95" w:rsidRPr="00C916B8" w:rsidSect="00C4412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1F36"/>
    <w:multiLevelType w:val="hybridMultilevel"/>
    <w:tmpl w:val="4934DB54"/>
    <w:lvl w:ilvl="0" w:tplc="A6FCB3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87615"/>
    <w:multiLevelType w:val="hybridMultilevel"/>
    <w:tmpl w:val="6F1A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540FF"/>
    <w:multiLevelType w:val="hybridMultilevel"/>
    <w:tmpl w:val="2E16583A"/>
    <w:lvl w:ilvl="0" w:tplc="406A80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2B0AA1"/>
    <w:multiLevelType w:val="hybridMultilevel"/>
    <w:tmpl w:val="FE0A61A8"/>
    <w:lvl w:ilvl="0" w:tplc="A4E0A0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0037810">
    <w:abstractNumId w:val="2"/>
  </w:num>
  <w:num w:numId="2" w16cid:durableId="969483460">
    <w:abstractNumId w:val="3"/>
  </w:num>
  <w:num w:numId="3" w16cid:durableId="1547451184">
    <w:abstractNumId w:val="1"/>
  </w:num>
  <w:num w:numId="4" w16cid:durableId="105612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588"/>
    <w:rsid w:val="00037FB1"/>
    <w:rsid w:val="00085EEF"/>
    <w:rsid w:val="00123350"/>
    <w:rsid w:val="001D6527"/>
    <w:rsid w:val="002F68C0"/>
    <w:rsid w:val="00667742"/>
    <w:rsid w:val="006C7A7B"/>
    <w:rsid w:val="006D02B0"/>
    <w:rsid w:val="00893F95"/>
    <w:rsid w:val="008A40E6"/>
    <w:rsid w:val="00A73E4C"/>
    <w:rsid w:val="00B83BAC"/>
    <w:rsid w:val="00C44126"/>
    <w:rsid w:val="00C916B8"/>
    <w:rsid w:val="00D8331E"/>
    <w:rsid w:val="00E55588"/>
    <w:rsid w:val="00EF0670"/>
    <w:rsid w:val="00FC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422A2"/>
  <w15:docId w15:val="{58FD8208-118D-44FC-89AD-85B35600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527"/>
    <w:pPr>
      <w:ind w:left="720"/>
      <w:contextualSpacing/>
    </w:pPr>
  </w:style>
  <w:style w:type="table" w:styleId="TableGrid">
    <w:name w:val="Table Grid"/>
    <w:basedOn w:val="TableNormal"/>
    <w:uiPriority w:val="59"/>
    <w:rsid w:val="001D65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Barut</dc:creator>
  <cp:lastModifiedBy>ALINA FLORINA BARUT (85006)</cp:lastModifiedBy>
  <cp:revision>2</cp:revision>
  <cp:lastPrinted>2019-02-28T07:18:00Z</cp:lastPrinted>
  <dcterms:created xsi:type="dcterms:W3CDTF">2023-10-04T10:03:00Z</dcterms:created>
  <dcterms:modified xsi:type="dcterms:W3CDTF">2023-10-04T10:03:00Z</dcterms:modified>
</cp:coreProperties>
</file>