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209660" w14:textId="77777777" w:rsidR="00086114" w:rsidRDefault="00086114">
      <w:pPr>
        <w:spacing w:line="200" w:lineRule="exact"/>
        <w:rPr>
          <w:sz w:val="24"/>
          <w:szCs w:val="24"/>
        </w:rPr>
      </w:pPr>
      <w:bookmarkStart w:id="0" w:name="page1"/>
      <w:bookmarkEnd w:id="0"/>
    </w:p>
    <w:p w14:paraId="7335D623" w14:textId="77777777" w:rsidR="00086114" w:rsidRDefault="00086114">
      <w:pPr>
        <w:spacing w:line="200" w:lineRule="exact"/>
        <w:rPr>
          <w:sz w:val="24"/>
          <w:szCs w:val="24"/>
        </w:rPr>
      </w:pPr>
    </w:p>
    <w:p w14:paraId="7364E0E4" w14:textId="77777777" w:rsidR="00086114" w:rsidRDefault="00086114">
      <w:pPr>
        <w:spacing w:line="200" w:lineRule="exact"/>
        <w:rPr>
          <w:sz w:val="24"/>
          <w:szCs w:val="24"/>
        </w:rPr>
      </w:pPr>
    </w:p>
    <w:p w14:paraId="0014857D" w14:textId="77777777" w:rsidR="00086114" w:rsidRDefault="00086114">
      <w:pPr>
        <w:spacing w:line="200" w:lineRule="exact"/>
        <w:rPr>
          <w:sz w:val="24"/>
          <w:szCs w:val="24"/>
        </w:rPr>
      </w:pPr>
    </w:p>
    <w:p w14:paraId="2E51CD39" w14:textId="77777777" w:rsidR="00086114" w:rsidRDefault="00086114">
      <w:pPr>
        <w:spacing w:line="200" w:lineRule="exact"/>
        <w:rPr>
          <w:sz w:val="24"/>
          <w:szCs w:val="24"/>
        </w:rPr>
      </w:pPr>
    </w:p>
    <w:p w14:paraId="133AE21F" w14:textId="77777777" w:rsidR="00086114" w:rsidRDefault="00086114">
      <w:pPr>
        <w:spacing w:line="200" w:lineRule="exact"/>
        <w:rPr>
          <w:sz w:val="24"/>
          <w:szCs w:val="24"/>
        </w:rPr>
      </w:pPr>
    </w:p>
    <w:p w14:paraId="55017B47" w14:textId="77777777" w:rsidR="00086114" w:rsidRDefault="00086114">
      <w:pPr>
        <w:spacing w:line="200" w:lineRule="exact"/>
        <w:rPr>
          <w:sz w:val="24"/>
          <w:szCs w:val="24"/>
        </w:rPr>
      </w:pPr>
    </w:p>
    <w:p w14:paraId="34E33F97" w14:textId="77777777" w:rsidR="00086114" w:rsidRDefault="00086114">
      <w:pPr>
        <w:spacing w:line="200" w:lineRule="exact"/>
        <w:rPr>
          <w:sz w:val="24"/>
          <w:szCs w:val="24"/>
        </w:rPr>
      </w:pPr>
    </w:p>
    <w:p w14:paraId="0D0B53CF" w14:textId="77777777" w:rsidR="00086114" w:rsidRDefault="00086114">
      <w:pPr>
        <w:spacing w:line="200" w:lineRule="exact"/>
        <w:rPr>
          <w:sz w:val="24"/>
          <w:szCs w:val="24"/>
        </w:rPr>
      </w:pPr>
    </w:p>
    <w:p w14:paraId="069AD869" w14:textId="77777777" w:rsidR="00086114" w:rsidRDefault="00086114">
      <w:pPr>
        <w:spacing w:line="200" w:lineRule="exact"/>
        <w:rPr>
          <w:sz w:val="24"/>
          <w:szCs w:val="24"/>
        </w:rPr>
      </w:pPr>
    </w:p>
    <w:p w14:paraId="7D6CEE10" w14:textId="77777777" w:rsidR="00086114" w:rsidRDefault="00086114">
      <w:pPr>
        <w:spacing w:line="200" w:lineRule="exact"/>
        <w:rPr>
          <w:sz w:val="24"/>
          <w:szCs w:val="24"/>
        </w:rPr>
      </w:pPr>
    </w:p>
    <w:p w14:paraId="56F5C54F" w14:textId="77777777" w:rsidR="00086114" w:rsidRDefault="00086114">
      <w:pPr>
        <w:spacing w:line="384" w:lineRule="exact"/>
        <w:rPr>
          <w:sz w:val="24"/>
          <w:szCs w:val="24"/>
        </w:rPr>
      </w:pPr>
    </w:p>
    <w:p w14:paraId="2D9F5E50" w14:textId="77777777" w:rsidR="00086114" w:rsidRDefault="00612852">
      <w:pPr>
        <w:ind w:right="-19"/>
        <w:jc w:val="center"/>
        <w:rPr>
          <w:sz w:val="20"/>
          <w:szCs w:val="20"/>
        </w:rPr>
      </w:pPr>
      <w:r>
        <w:rPr>
          <w:rFonts w:ascii="Calibri Light" w:eastAsia="Calibri Light" w:hAnsi="Calibri Light" w:cs="Calibri Light"/>
          <w:b/>
          <w:bCs/>
          <w:color w:val="FF0000"/>
          <w:sz w:val="116"/>
          <w:szCs w:val="116"/>
        </w:rPr>
        <w:t>ADMITERE MASTERAT</w:t>
      </w:r>
    </w:p>
    <w:p w14:paraId="55F1EB24" w14:textId="77777777" w:rsidR="00086114" w:rsidRDefault="00086114">
      <w:pPr>
        <w:sectPr w:rsidR="00086114">
          <w:pgSz w:w="19200" w:h="10800" w:orient="landscape"/>
          <w:pgMar w:top="1440" w:right="1440" w:bottom="1440" w:left="1440" w:header="0" w:footer="0" w:gutter="0"/>
          <w:cols w:space="720" w:equalWidth="0">
            <w:col w:w="16320"/>
          </w:cols>
        </w:sectPr>
      </w:pPr>
    </w:p>
    <w:p w14:paraId="3CD6BA3E" w14:textId="77777777" w:rsidR="00086114" w:rsidRDefault="00086114">
      <w:pPr>
        <w:spacing w:line="256" w:lineRule="exact"/>
        <w:rPr>
          <w:sz w:val="24"/>
          <w:szCs w:val="24"/>
        </w:rPr>
      </w:pPr>
    </w:p>
    <w:p w14:paraId="14B3A129" w14:textId="77777777" w:rsidR="00086114" w:rsidRPr="003C1365" w:rsidRDefault="00612852">
      <w:pPr>
        <w:jc w:val="center"/>
        <w:rPr>
          <w:rFonts w:asciiTheme="minorHAnsi" w:hAnsiTheme="minorHAnsi" w:cstheme="minorHAnsi"/>
          <w:color w:val="FF0000"/>
          <w:sz w:val="20"/>
          <w:szCs w:val="20"/>
        </w:rPr>
      </w:pPr>
      <w:r>
        <w:rPr>
          <w:rFonts w:ascii="Calibri" w:eastAsia="Calibri" w:hAnsi="Calibri" w:cs="Calibri"/>
          <w:b/>
          <w:bCs/>
          <w:color w:val="FF0000"/>
          <w:sz w:val="46"/>
          <w:szCs w:val="46"/>
        </w:rPr>
        <w:t>FACULTATEA DE Ş</w:t>
      </w:r>
      <w:r w:rsidRPr="003C1365">
        <w:rPr>
          <w:rFonts w:asciiTheme="minorHAnsi" w:eastAsia="Calibri" w:hAnsiTheme="minorHAnsi" w:cstheme="minorHAnsi"/>
          <w:b/>
          <w:bCs/>
          <w:color w:val="FF0000"/>
          <w:sz w:val="46"/>
          <w:szCs w:val="46"/>
        </w:rPr>
        <w:t>TIINŢE APLICATE</w:t>
      </w:r>
    </w:p>
    <w:p w14:paraId="4A3A640E" w14:textId="77777777" w:rsidR="00086114" w:rsidRPr="003C1365" w:rsidRDefault="00086114">
      <w:pPr>
        <w:rPr>
          <w:rFonts w:asciiTheme="minorHAnsi" w:hAnsiTheme="minorHAnsi" w:cstheme="minorHAnsi"/>
          <w:color w:val="FF0000"/>
        </w:rPr>
      </w:pPr>
    </w:p>
    <w:p w14:paraId="3D1D55D6" w14:textId="2F719D26" w:rsidR="003C1365" w:rsidRPr="003C1365" w:rsidRDefault="003C1365" w:rsidP="003C1365">
      <w:pPr>
        <w:jc w:val="center"/>
        <w:rPr>
          <w:rFonts w:asciiTheme="minorHAnsi" w:hAnsiTheme="minorHAnsi" w:cstheme="minorHAnsi"/>
          <w:b/>
          <w:bCs/>
          <w:color w:val="FF0000"/>
          <w:sz w:val="44"/>
          <w:szCs w:val="44"/>
        </w:rPr>
        <w:sectPr w:rsidR="003C1365" w:rsidRPr="003C1365">
          <w:type w:val="continuous"/>
          <w:pgSz w:w="19200" w:h="10800" w:orient="landscape"/>
          <w:pgMar w:top="1440" w:right="1440" w:bottom="1440" w:left="1440" w:header="0" w:footer="0" w:gutter="0"/>
          <w:cols w:space="720" w:equalWidth="0">
            <w:col w:w="16320"/>
          </w:cols>
        </w:sectPr>
      </w:pPr>
      <w:r w:rsidRPr="003C1365">
        <w:rPr>
          <w:rFonts w:asciiTheme="minorHAnsi" w:hAnsiTheme="minorHAnsi" w:cstheme="minorHAnsi"/>
          <w:b/>
          <w:bCs/>
          <w:color w:val="FF0000"/>
          <w:sz w:val="44"/>
          <w:szCs w:val="44"/>
        </w:rPr>
        <w:t>Sesiunea septembrie 2020</w:t>
      </w:r>
    </w:p>
    <w:p w14:paraId="2972CA09" w14:textId="77777777" w:rsidR="00086114" w:rsidRPr="003C1365" w:rsidRDefault="00612852">
      <w:pPr>
        <w:ind w:left="1940"/>
        <w:rPr>
          <w:rFonts w:asciiTheme="minorHAnsi" w:hAnsiTheme="minorHAnsi" w:cstheme="minorHAnsi"/>
          <w:sz w:val="20"/>
          <w:szCs w:val="20"/>
        </w:rPr>
      </w:pPr>
      <w:bookmarkStart w:id="1" w:name="page2"/>
      <w:bookmarkEnd w:id="1"/>
      <w:r w:rsidRPr="003C1365">
        <w:rPr>
          <w:rFonts w:asciiTheme="minorHAnsi" w:eastAsia="Calibri" w:hAnsiTheme="minorHAnsi" w:cstheme="minorHAnsi"/>
          <w:b/>
          <w:bCs/>
          <w:color w:val="FF0000"/>
          <w:sz w:val="48"/>
          <w:szCs w:val="48"/>
        </w:rPr>
        <w:lastRenderedPageBreak/>
        <w:t>PROGRAME DE MASTERAT</w:t>
      </w:r>
    </w:p>
    <w:p w14:paraId="33BD8633" w14:textId="77777777" w:rsidR="00086114" w:rsidRPr="003C1365" w:rsidRDefault="00086114">
      <w:pPr>
        <w:spacing w:line="200" w:lineRule="exact"/>
        <w:rPr>
          <w:rFonts w:asciiTheme="minorHAnsi" w:hAnsiTheme="minorHAnsi" w:cstheme="minorHAnsi"/>
          <w:sz w:val="20"/>
          <w:szCs w:val="20"/>
        </w:rPr>
      </w:pPr>
    </w:p>
    <w:p w14:paraId="08D21E95" w14:textId="77777777" w:rsidR="00086114" w:rsidRPr="003C1365" w:rsidRDefault="00086114">
      <w:pPr>
        <w:spacing w:line="200" w:lineRule="exact"/>
        <w:rPr>
          <w:rFonts w:asciiTheme="minorHAnsi" w:hAnsiTheme="minorHAnsi" w:cstheme="minorHAnsi"/>
          <w:sz w:val="20"/>
          <w:szCs w:val="20"/>
        </w:rPr>
      </w:pPr>
    </w:p>
    <w:p w14:paraId="7FEBFB9D" w14:textId="77777777" w:rsidR="00086114" w:rsidRPr="003C1365" w:rsidRDefault="00086114">
      <w:pPr>
        <w:spacing w:line="200" w:lineRule="exact"/>
        <w:rPr>
          <w:rFonts w:asciiTheme="minorHAnsi" w:hAnsiTheme="minorHAnsi" w:cstheme="minorHAnsi"/>
          <w:sz w:val="20"/>
          <w:szCs w:val="20"/>
        </w:rPr>
      </w:pPr>
    </w:p>
    <w:p w14:paraId="1B20ACCD" w14:textId="77777777" w:rsidR="00086114" w:rsidRPr="003C1365" w:rsidRDefault="00086114">
      <w:pPr>
        <w:spacing w:line="278" w:lineRule="exact"/>
        <w:rPr>
          <w:rFonts w:asciiTheme="minorHAnsi" w:hAnsiTheme="minorHAnsi" w:cstheme="minorHAnsi"/>
          <w:sz w:val="20"/>
          <w:szCs w:val="20"/>
        </w:rPr>
      </w:pPr>
    </w:p>
    <w:p w14:paraId="4F91E434" w14:textId="0A5599F3" w:rsidR="00086114" w:rsidRPr="003C1365" w:rsidRDefault="00612852" w:rsidP="003C1365">
      <w:pPr>
        <w:tabs>
          <w:tab w:val="left" w:pos="10065"/>
          <w:tab w:val="left" w:pos="12616"/>
        </w:tabs>
        <w:ind w:left="580"/>
        <w:rPr>
          <w:rFonts w:asciiTheme="minorHAnsi" w:hAnsiTheme="minorHAnsi" w:cstheme="minorHAnsi"/>
          <w:sz w:val="20"/>
          <w:szCs w:val="20"/>
        </w:rPr>
      </w:pPr>
      <w:r w:rsidRPr="003C1365">
        <w:rPr>
          <w:rFonts w:asciiTheme="minorHAnsi" w:eastAsia="Calibri" w:hAnsiTheme="minorHAnsi" w:cstheme="minorHAnsi"/>
          <w:b/>
          <w:bCs/>
          <w:sz w:val="36"/>
          <w:szCs w:val="36"/>
        </w:rPr>
        <w:t xml:space="preserve">Tehnologia Codării şi Stocării informației: </w:t>
      </w:r>
      <w:r w:rsidR="003C1365" w:rsidRPr="003C1365">
        <w:rPr>
          <w:rFonts w:asciiTheme="minorHAnsi" w:eastAsia="Calibri" w:hAnsiTheme="minorHAnsi" w:cstheme="minorHAnsi"/>
          <w:b/>
          <w:bCs/>
          <w:sz w:val="36"/>
          <w:szCs w:val="36"/>
        </w:rPr>
        <w:tab/>
        <w:t>24</w:t>
      </w:r>
      <w:r w:rsidRPr="003C1365">
        <w:rPr>
          <w:rFonts w:asciiTheme="minorHAnsi" w:eastAsia="Calibri" w:hAnsiTheme="minorHAnsi" w:cstheme="minorHAnsi"/>
          <w:b/>
          <w:bCs/>
          <w:sz w:val="36"/>
          <w:szCs w:val="36"/>
        </w:rPr>
        <w:t xml:space="preserve"> locuri Buget,</w:t>
      </w:r>
      <w:r w:rsidR="003C1365">
        <w:rPr>
          <w:rFonts w:asciiTheme="minorHAnsi" w:eastAsia="Calibri" w:hAnsiTheme="minorHAnsi" w:cstheme="minorHAnsi"/>
          <w:b/>
          <w:bCs/>
          <w:sz w:val="36"/>
          <w:szCs w:val="36"/>
        </w:rPr>
        <w:tab/>
      </w:r>
      <w:r w:rsidR="00770537">
        <w:rPr>
          <w:rFonts w:asciiTheme="minorHAnsi" w:eastAsia="Calibri" w:hAnsiTheme="minorHAnsi" w:cstheme="minorHAnsi"/>
          <w:b/>
          <w:bCs/>
          <w:sz w:val="36"/>
          <w:szCs w:val="36"/>
        </w:rPr>
        <w:t xml:space="preserve"> 9</w:t>
      </w:r>
      <w:r w:rsidRPr="003C1365">
        <w:rPr>
          <w:rFonts w:asciiTheme="minorHAnsi" w:eastAsia="Calibri" w:hAnsiTheme="minorHAnsi" w:cstheme="minorHAnsi"/>
          <w:b/>
          <w:bCs/>
          <w:sz w:val="36"/>
          <w:szCs w:val="36"/>
        </w:rPr>
        <w:t xml:space="preserve"> Tax</w:t>
      </w:r>
      <w:r w:rsidR="003C1365" w:rsidRPr="003C1365">
        <w:rPr>
          <w:rFonts w:asciiTheme="minorHAnsi" w:eastAsia="Calibri" w:hAnsiTheme="minorHAnsi" w:cstheme="minorHAnsi"/>
          <w:b/>
          <w:bCs/>
          <w:sz w:val="36"/>
          <w:szCs w:val="36"/>
        </w:rPr>
        <w:t>ă</w:t>
      </w:r>
    </w:p>
    <w:p w14:paraId="2AEC6D6B" w14:textId="77777777" w:rsidR="00086114" w:rsidRPr="003C1365" w:rsidRDefault="00086114" w:rsidP="003C1365">
      <w:pPr>
        <w:tabs>
          <w:tab w:val="left" w:pos="10065"/>
          <w:tab w:val="left" w:pos="12616"/>
        </w:tabs>
        <w:spacing w:line="200" w:lineRule="exact"/>
        <w:rPr>
          <w:rFonts w:asciiTheme="minorHAnsi" w:hAnsiTheme="minorHAnsi" w:cstheme="minorHAnsi"/>
          <w:sz w:val="20"/>
          <w:szCs w:val="20"/>
        </w:rPr>
      </w:pPr>
    </w:p>
    <w:p w14:paraId="4B2E6322" w14:textId="77777777" w:rsidR="00086114" w:rsidRPr="003C1365" w:rsidRDefault="00086114" w:rsidP="003C1365">
      <w:pPr>
        <w:tabs>
          <w:tab w:val="left" w:pos="10065"/>
          <w:tab w:val="left" w:pos="12616"/>
        </w:tabs>
        <w:spacing w:line="397" w:lineRule="exact"/>
        <w:rPr>
          <w:rFonts w:asciiTheme="minorHAnsi" w:hAnsiTheme="minorHAnsi" w:cstheme="minorHAnsi"/>
          <w:sz w:val="20"/>
          <w:szCs w:val="20"/>
        </w:rPr>
      </w:pPr>
    </w:p>
    <w:p w14:paraId="4D9DF135" w14:textId="6919C675" w:rsidR="00086114" w:rsidRPr="003C1365" w:rsidRDefault="00612852" w:rsidP="003C1365">
      <w:pPr>
        <w:tabs>
          <w:tab w:val="left" w:pos="10065"/>
          <w:tab w:val="left" w:pos="12616"/>
        </w:tabs>
        <w:ind w:left="580"/>
        <w:rPr>
          <w:rFonts w:asciiTheme="minorHAnsi" w:hAnsiTheme="minorHAnsi" w:cstheme="minorHAnsi"/>
          <w:sz w:val="20"/>
          <w:szCs w:val="20"/>
        </w:rPr>
      </w:pPr>
      <w:r w:rsidRPr="003C1365">
        <w:rPr>
          <w:rFonts w:asciiTheme="minorHAnsi" w:eastAsia="Calibri" w:hAnsiTheme="minorHAnsi" w:cstheme="minorHAnsi"/>
          <w:b/>
          <w:bCs/>
          <w:sz w:val="35"/>
          <w:szCs w:val="35"/>
        </w:rPr>
        <w:t xml:space="preserve">Sisteme Dinamice Optimale si Modele Economico-Financiare: </w:t>
      </w:r>
      <w:r w:rsidR="003C1365" w:rsidRPr="003C1365">
        <w:rPr>
          <w:rFonts w:asciiTheme="minorHAnsi" w:eastAsia="Calibri" w:hAnsiTheme="minorHAnsi" w:cstheme="minorHAnsi"/>
          <w:b/>
          <w:bCs/>
          <w:sz w:val="35"/>
          <w:szCs w:val="35"/>
        </w:rPr>
        <w:tab/>
        <w:t>14</w:t>
      </w:r>
      <w:r w:rsidRPr="003C1365">
        <w:rPr>
          <w:rFonts w:asciiTheme="minorHAnsi" w:eastAsia="Calibri" w:hAnsiTheme="minorHAnsi" w:cstheme="minorHAnsi"/>
          <w:b/>
          <w:bCs/>
          <w:sz w:val="35"/>
          <w:szCs w:val="35"/>
        </w:rPr>
        <w:t xml:space="preserve"> locuri Buget,</w:t>
      </w:r>
      <w:r w:rsidR="003C1365">
        <w:rPr>
          <w:rFonts w:asciiTheme="minorHAnsi" w:eastAsia="Calibri" w:hAnsiTheme="minorHAnsi" w:cstheme="minorHAnsi"/>
          <w:b/>
          <w:bCs/>
          <w:sz w:val="35"/>
          <w:szCs w:val="35"/>
        </w:rPr>
        <w:tab/>
        <w:t xml:space="preserve"> </w:t>
      </w:r>
      <w:r w:rsidRPr="003C1365">
        <w:rPr>
          <w:rFonts w:asciiTheme="minorHAnsi" w:eastAsia="Calibri" w:hAnsiTheme="minorHAnsi" w:cstheme="minorHAnsi"/>
          <w:b/>
          <w:bCs/>
          <w:sz w:val="35"/>
          <w:szCs w:val="35"/>
        </w:rPr>
        <w:t>8 Taxă</w:t>
      </w:r>
    </w:p>
    <w:p w14:paraId="3F3B60A3" w14:textId="77777777" w:rsidR="00086114" w:rsidRPr="003C1365" w:rsidRDefault="00086114" w:rsidP="003C1365">
      <w:pPr>
        <w:tabs>
          <w:tab w:val="left" w:pos="10065"/>
          <w:tab w:val="left" w:pos="12616"/>
        </w:tabs>
        <w:spacing w:line="200" w:lineRule="exact"/>
        <w:rPr>
          <w:rFonts w:asciiTheme="minorHAnsi" w:hAnsiTheme="minorHAnsi" w:cstheme="minorHAnsi"/>
          <w:sz w:val="20"/>
          <w:szCs w:val="20"/>
        </w:rPr>
      </w:pPr>
    </w:p>
    <w:p w14:paraId="63F713A5" w14:textId="77777777" w:rsidR="00086114" w:rsidRPr="003C1365" w:rsidRDefault="00086114" w:rsidP="003C1365">
      <w:pPr>
        <w:tabs>
          <w:tab w:val="left" w:pos="10065"/>
          <w:tab w:val="left" w:pos="12616"/>
        </w:tabs>
        <w:spacing w:line="384" w:lineRule="exact"/>
        <w:rPr>
          <w:rFonts w:asciiTheme="minorHAnsi" w:hAnsiTheme="minorHAnsi" w:cstheme="minorHAnsi"/>
          <w:sz w:val="20"/>
          <w:szCs w:val="20"/>
        </w:rPr>
      </w:pPr>
    </w:p>
    <w:p w14:paraId="22EC6B30" w14:textId="3AE6F9E4" w:rsidR="00086114" w:rsidRPr="003C1365" w:rsidRDefault="00612852" w:rsidP="003C1365">
      <w:pPr>
        <w:tabs>
          <w:tab w:val="left" w:pos="10065"/>
          <w:tab w:val="left" w:pos="12616"/>
        </w:tabs>
        <w:ind w:left="580"/>
        <w:rPr>
          <w:rFonts w:asciiTheme="minorHAnsi" w:hAnsiTheme="minorHAnsi" w:cstheme="minorHAnsi"/>
          <w:sz w:val="20"/>
          <w:szCs w:val="20"/>
        </w:rPr>
      </w:pPr>
      <w:r w:rsidRPr="003C1365">
        <w:rPr>
          <w:rFonts w:asciiTheme="minorHAnsi" w:eastAsia="Calibri" w:hAnsiTheme="minorHAnsi" w:cstheme="minorHAnsi"/>
          <w:b/>
          <w:bCs/>
          <w:sz w:val="36"/>
          <w:szCs w:val="36"/>
        </w:rPr>
        <w:t xml:space="preserve">Modele de Decizie, Risc şi Prognoză: </w:t>
      </w:r>
      <w:r w:rsidR="003C1365" w:rsidRPr="003C1365">
        <w:rPr>
          <w:rFonts w:asciiTheme="minorHAnsi" w:eastAsia="Calibri" w:hAnsiTheme="minorHAnsi" w:cstheme="minorHAnsi"/>
          <w:b/>
          <w:bCs/>
          <w:sz w:val="36"/>
          <w:szCs w:val="36"/>
        </w:rPr>
        <w:t>19</w:t>
      </w:r>
      <w:r w:rsidRPr="003C1365">
        <w:rPr>
          <w:rFonts w:asciiTheme="minorHAnsi" w:eastAsia="Calibri" w:hAnsiTheme="minorHAnsi" w:cstheme="minorHAnsi"/>
          <w:b/>
          <w:bCs/>
          <w:sz w:val="36"/>
          <w:szCs w:val="36"/>
        </w:rPr>
        <w:t xml:space="preserve"> locuri Buget, </w:t>
      </w:r>
      <w:r w:rsidR="003C1365" w:rsidRPr="003C1365">
        <w:rPr>
          <w:rFonts w:asciiTheme="minorHAnsi" w:eastAsia="Calibri" w:hAnsiTheme="minorHAnsi" w:cstheme="minorHAnsi"/>
          <w:b/>
          <w:bCs/>
          <w:sz w:val="36"/>
          <w:szCs w:val="36"/>
        </w:rPr>
        <w:tab/>
      </w:r>
      <w:r w:rsidR="003C1365" w:rsidRPr="003C1365">
        <w:rPr>
          <w:rFonts w:asciiTheme="minorHAnsi" w:eastAsia="Calibri" w:hAnsiTheme="minorHAnsi" w:cstheme="minorHAnsi"/>
          <w:b/>
          <w:bCs/>
          <w:sz w:val="35"/>
          <w:szCs w:val="35"/>
        </w:rPr>
        <w:t>1</w:t>
      </w:r>
      <w:r w:rsidR="003C1365">
        <w:rPr>
          <w:rFonts w:asciiTheme="minorHAnsi" w:eastAsia="Calibri" w:hAnsiTheme="minorHAnsi" w:cstheme="minorHAnsi"/>
          <w:b/>
          <w:bCs/>
          <w:sz w:val="35"/>
          <w:szCs w:val="35"/>
        </w:rPr>
        <w:t>9</w:t>
      </w:r>
      <w:r w:rsidR="003C1365" w:rsidRPr="003C1365">
        <w:rPr>
          <w:rFonts w:asciiTheme="minorHAnsi" w:eastAsia="Calibri" w:hAnsiTheme="minorHAnsi" w:cstheme="minorHAnsi"/>
          <w:b/>
          <w:bCs/>
          <w:sz w:val="35"/>
          <w:szCs w:val="35"/>
        </w:rPr>
        <w:t xml:space="preserve"> locuri Buget,</w:t>
      </w:r>
      <w:r w:rsidR="003C1365">
        <w:rPr>
          <w:rFonts w:asciiTheme="minorHAnsi" w:eastAsia="Calibri" w:hAnsiTheme="minorHAnsi" w:cstheme="minorHAnsi"/>
          <w:b/>
          <w:bCs/>
          <w:sz w:val="35"/>
          <w:szCs w:val="35"/>
        </w:rPr>
        <w:tab/>
        <w:t xml:space="preserve"> </w:t>
      </w:r>
      <w:r w:rsidR="00770537">
        <w:rPr>
          <w:rFonts w:asciiTheme="minorHAnsi" w:eastAsia="Calibri" w:hAnsiTheme="minorHAnsi" w:cstheme="minorHAnsi"/>
          <w:b/>
          <w:bCs/>
          <w:sz w:val="36"/>
          <w:szCs w:val="36"/>
        </w:rPr>
        <w:t>5</w:t>
      </w:r>
      <w:r w:rsidRPr="003C1365">
        <w:rPr>
          <w:rFonts w:asciiTheme="minorHAnsi" w:eastAsia="Calibri" w:hAnsiTheme="minorHAnsi" w:cstheme="minorHAnsi"/>
          <w:b/>
          <w:bCs/>
          <w:sz w:val="36"/>
          <w:szCs w:val="36"/>
        </w:rPr>
        <w:t xml:space="preserve"> Tax</w:t>
      </w:r>
      <w:r w:rsidR="003C1365" w:rsidRPr="003C1365">
        <w:rPr>
          <w:rFonts w:asciiTheme="minorHAnsi" w:eastAsia="Calibri" w:hAnsiTheme="minorHAnsi" w:cstheme="minorHAnsi"/>
          <w:b/>
          <w:bCs/>
          <w:sz w:val="36"/>
          <w:szCs w:val="36"/>
        </w:rPr>
        <w:t>ă</w:t>
      </w:r>
    </w:p>
    <w:p w14:paraId="62D8CA5B" w14:textId="77777777" w:rsidR="00086114" w:rsidRPr="003C1365" w:rsidRDefault="00086114" w:rsidP="003C1365">
      <w:pPr>
        <w:tabs>
          <w:tab w:val="left" w:pos="10065"/>
          <w:tab w:val="left" w:pos="12616"/>
        </w:tabs>
        <w:spacing w:line="385" w:lineRule="exact"/>
        <w:rPr>
          <w:rFonts w:asciiTheme="minorHAnsi" w:hAnsiTheme="minorHAnsi" w:cstheme="minorHAnsi"/>
          <w:sz w:val="20"/>
          <w:szCs w:val="20"/>
        </w:rPr>
      </w:pPr>
    </w:p>
    <w:p w14:paraId="31D7EE8F" w14:textId="0229A4FD" w:rsidR="00086114" w:rsidRPr="003C1365" w:rsidRDefault="00612852" w:rsidP="003C1365">
      <w:pPr>
        <w:tabs>
          <w:tab w:val="left" w:pos="10065"/>
          <w:tab w:val="left" w:pos="12616"/>
        </w:tabs>
        <w:ind w:left="580"/>
        <w:rPr>
          <w:rFonts w:asciiTheme="minorHAnsi" w:hAnsiTheme="minorHAnsi" w:cstheme="minorHAnsi"/>
          <w:sz w:val="20"/>
          <w:szCs w:val="20"/>
        </w:rPr>
      </w:pPr>
      <w:r w:rsidRPr="003C1365">
        <w:rPr>
          <w:rFonts w:asciiTheme="minorHAnsi" w:eastAsia="Calibri" w:hAnsiTheme="minorHAnsi" w:cstheme="minorHAnsi"/>
          <w:b/>
          <w:bCs/>
          <w:sz w:val="36"/>
          <w:szCs w:val="36"/>
        </w:rPr>
        <w:t xml:space="preserve">Ingineria si Aplicaţiile Laserilor si Acceleratorilor: </w:t>
      </w:r>
      <w:r w:rsidR="003C1365" w:rsidRPr="003C1365">
        <w:rPr>
          <w:rFonts w:asciiTheme="minorHAnsi" w:eastAsia="Calibri" w:hAnsiTheme="minorHAnsi" w:cstheme="minorHAnsi"/>
          <w:b/>
          <w:bCs/>
          <w:sz w:val="36"/>
          <w:szCs w:val="36"/>
        </w:rPr>
        <w:tab/>
      </w:r>
      <w:r w:rsidR="003C1365">
        <w:rPr>
          <w:rFonts w:asciiTheme="minorHAnsi" w:eastAsia="Calibri" w:hAnsiTheme="minorHAnsi" w:cstheme="minorHAnsi"/>
          <w:b/>
          <w:bCs/>
          <w:sz w:val="36"/>
          <w:szCs w:val="36"/>
        </w:rPr>
        <w:t xml:space="preserve"> </w:t>
      </w:r>
      <w:r w:rsidR="003C1365" w:rsidRPr="003C1365">
        <w:rPr>
          <w:rFonts w:asciiTheme="minorHAnsi" w:eastAsia="Calibri" w:hAnsiTheme="minorHAnsi" w:cstheme="minorHAnsi"/>
          <w:b/>
          <w:bCs/>
          <w:sz w:val="36"/>
          <w:szCs w:val="36"/>
        </w:rPr>
        <w:t>4</w:t>
      </w:r>
      <w:r w:rsidRPr="003C1365">
        <w:rPr>
          <w:rFonts w:asciiTheme="minorHAnsi" w:eastAsia="Calibri" w:hAnsiTheme="minorHAnsi" w:cstheme="minorHAnsi"/>
          <w:b/>
          <w:bCs/>
          <w:sz w:val="36"/>
          <w:szCs w:val="36"/>
        </w:rPr>
        <w:t xml:space="preserve"> locuri Buget,</w:t>
      </w:r>
      <w:r w:rsidR="003C1365">
        <w:rPr>
          <w:rFonts w:asciiTheme="minorHAnsi" w:eastAsia="Calibri" w:hAnsiTheme="minorHAnsi" w:cstheme="minorHAnsi"/>
          <w:b/>
          <w:bCs/>
          <w:sz w:val="36"/>
          <w:szCs w:val="36"/>
        </w:rPr>
        <w:tab/>
        <w:t xml:space="preserve"> </w:t>
      </w:r>
      <w:r w:rsidR="00770537">
        <w:rPr>
          <w:rFonts w:asciiTheme="minorHAnsi" w:eastAsia="Calibri" w:hAnsiTheme="minorHAnsi" w:cstheme="minorHAnsi"/>
          <w:b/>
          <w:bCs/>
          <w:sz w:val="36"/>
          <w:szCs w:val="36"/>
        </w:rPr>
        <w:t>5</w:t>
      </w:r>
      <w:bookmarkStart w:id="2" w:name="_GoBack"/>
      <w:bookmarkEnd w:id="2"/>
      <w:r w:rsidRPr="003C1365">
        <w:rPr>
          <w:rFonts w:asciiTheme="minorHAnsi" w:eastAsia="Calibri" w:hAnsiTheme="minorHAnsi" w:cstheme="minorHAnsi"/>
          <w:b/>
          <w:bCs/>
          <w:sz w:val="36"/>
          <w:szCs w:val="36"/>
        </w:rPr>
        <w:t xml:space="preserve"> Taxă</w:t>
      </w:r>
    </w:p>
    <w:p w14:paraId="43E7B433" w14:textId="77777777" w:rsidR="00086114" w:rsidRDefault="00086114">
      <w:pPr>
        <w:sectPr w:rsidR="00086114">
          <w:pgSz w:w="19200" w:h="10800" w:orient="landscape"/>
          <w:pgMar w:top="1235" w:right="1440" w:bottom="1440" w:left="1440" w:header="0" w:footer="0" w:gutter="0"/>
          <w:cols w:space="720" w:equalWidth="0">
            <w:col w:w="16320"/>
          </w:cols>
        </w:sectPr>
      </w:pPr>
    </w:p>
    <w:p w14:paraId="2AF8D09C" w14:textId="77777777" w:rsidR="00086114" w:rsidRDefault="00612852">
      <w:pPr>
        <w:ind w:left="840"/>
        <w:rPr>
          <w:sz w:val="20"/>
          <w:szCs w:val="20"/>
        </w:rPr>
      </w:pPr>
      <w:bookmarkStart w:id="3" w:name="page3"/>
      <w:bookmarkEnd w:id="3"/>
      <w:r>
        <w:rPr>
          <w:rFonts w:ascii="Calibri" w:eastAsia="Calibri" w:hAnsi="Calibri" w:cs="Calibri"/>
          <w:b/>
          <w:bCs/>
          <w:color w:val="FF0000"/>
          <w:sz w:val="48"/>
          <w:szCs w:val="48"/>
        </w:rPr>
        <w:lastRenderedPageBreak/>
        <w:t>CALENDAR ADMITERE MASTER</w:t>
      </w:r>
    </w:p>
    <w:p w14:paraId="2667C079" w14:textId="77777777" w:rsidR="00086114" w:rsidRDefault="00086114">
      <w:pPr>
        <w:spacing w:line="200" w:lineRule="exact"/>
        <w:rPr>
          <w:sz w:val="20"/>
          <w:szCs w:val="20"/>
        </w:rPr>
      </w:pPr>
    </w:p>
    <w:p w14:paraId="754FA697" w14:textId="77777777" w:rsidR="00086114" w:rsidRDefault="00086114">
      <w:pPr>
        <w:spacing w:line="207" w:lineRule="exact"/>
        <w:rPr>
          <w:sz w:val="20"/>
          <w:szCs w:val="20"/>
        </w:rPr>
      </w:pPr>
    </w:p>
    <w:tbl>
      <w:tblPr>
        <w:tblW w:w="0" w:type="auto"/>
        <w:tblInd w:w="8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80"/>
        <w:gridCol w:w="3480"/>
      </w:tblGrid>
      <w:tr w:rsidR="00086114" w14:paraId="1F3D7D13" w14:textId="77777777">
        <w:trPr>
          <w:trHeight w:val="439"/>
        </w:trPr>
        <w:tc>
          <w:tcPr>
            <w:tcW w:w="6480" w:type="dxa"/>
            <w:vAlign w:val="bottom"/>
          </w:tcPr>
          <w:p w14:paraId="0BB6D762" w14:textId="77777777" w:rsidR="00086114" w:rsidRPr="00612852" w:rsidRDefault="00612852">
            <w:pPr>
              <w:rPr>
                <w:color w:val="7F7F7F" w:themeColor="text1" w:themeTint="80"/>
                <w:sz w:val="20"/>
                <w:szCs w:val="20"/>
              </w:rPr>
            </w:pPr>
            <w:r w:rsidRPr="00612852">
              <w:rPr>
                <w:rFonts w:ascii="Calibri" w:eastAsia="Calibri" w:hAnsi="Calibri" w:cs="Calibri"/>
                <w:b/>
                <w:bCs/>
                <w:color w:val="7F7F7F" w:themeColor="text1" w:themeTint="80"/>
                <w:sz w:val="36"/>
                <w:szCs w:val="36"/>
              </w:rPr>
              <w:t>Sesiunea Iulie 2020</w:t>
            </w:r>
          </w:p>
        </w:tc>
        <w:tc>
          <w:tcPr>
            <w:tcW w:w="3480" w:type="dxa"/>
            <w:vAlign w:val="bottom"/>
          </w:tcPr>
          <w:p w14:paraId="00718D11" w14:textId="77777777" w:rsidR="00086114" w:rsidRPr="00612852" w:rsidRDefault="00086114">
            <w:pPr>
              <w:rPr>
                <w:color w:val="7F7F7F" w:themeColor="text1" w:themeTint="80"/>
                <w:sz w:val="24"/>
                <w:szCs w:val="24"/>
              </w:rPr>
            </w:pPr>
          </w:p>
        </w:tc>
      </w:tr>
      <w:tr w:rsidR="00086114" w14:paraId="0297C6FA" w14:textId="77777777">
        <w:trPr>
          <w:trHeight w:val="432"/>
        </w:trPr>
        <w:tc>
          <w:tcPr>
            <w:tcW w:w="6480" w:type="dxa"/>
            <w:vAlign w:val="bottom"/>
          </w:tcPr>
          <w:p w14:paraId="14F408B7" w14:textId="77777777" w:rsidR="00086114" w:rsidRPr="00612852" w:rsidRDefault="00612852">
            <w:pPr>
              <w:spacing w:line="431" w:lineRule="exact"/>
              <w:rPr>
                <w:color w:val="7F7F7F" w:themeColor="text1" w:themeTint="80"/>
                <w:sz w:val="20"/>
                <w:szCs w:val="20"/>
              </w:rPr>
            </w:pPr>
            <w:r w:rsidRPr="00612852">
              <w:rPr>
                <w:rFonts w:ascii="Calibri" w:eastAsia="Calibri" w:hAnsi="Calibri" w:cs="Calibri"/>
                <w:color w:val="7F7F7F" w:themeColor="text1" w:themeTint="80"/>
                <w:sz w:val="36"/>
                <w:szCs w:val="36"/>
              </w:rPr>
              <w:t>Înscrierea candidaților</w:t>
            </w:r>
          </w:p>
        </w:tc>
        <w:tc>
          <w:tcPr>
            <w:tcW w:w="3480" w:type="dxa"/>
            <w:vAlign w:val="bottom"/>
          </w:tcPr>
          <w:p w14:paraId="70FF060B" w14:textId="77777777" w:rsidR="00086114" w:rsidRPr="00612852" w:rsidRDefault="00612852">
            <w:pPr>
              <w:spacing w:line="431" w:lineRule="exact"/>
              <w:ind w:left="480"/>
              <w:rPr>
                <w:color w:val="7F7F7F" w:themeColor="text1" w:themeTint="80"/>
                <w:sz w:val="20"/>
                <w:szCs w:val="20"/>
              </w:rPr>
            </w:pPr>
            <w:r w:rsidRPr="00612852">
              <w:rPr>
                <w:rFonts w:ascii="Calibri" w:eastAsia="Calibri" w:hAnsi="Calibri" w:cs="Calibri"/>
                <w:color w:val="7F7F7F" w:themeColor="text1" w:themeTint="80"/>
                <w:sz w:val="36"/>
                <w:szCs w:val="36"/>
              </w:rPr>
              <w:t>29.06 – 07.07.2020</w:t>
            </w:r>
          </w:p>
        </w:tc>
      </w:tr>
      <w:tr w:rsidR="00086114" w14:paraId="6A41A2A5" w14:textId="77777777">
        <w:trPr>
          <w:trHeight w:val="432"/>
        </w:trPr>
        <w:tc>
          <w:tcPr>
            <w:tcW w:w="6480" w:type="dxa"/>
            <w:vAlign w:val="bottom"/>
          </w:tcPr>
          <w:p w14:paraId="13B92124" w14:textId="77777777" w:rsidR="00086114" w:rsidRPr="00612852" w:rsidRDefault="00612852">
            <w:pPr>
              <w:spacing w:line="431" w:lineRule="exact"/>
              <w:rPr>
                <w:color w:val="7F7F7F" w:themeColor="text1" w:themeTint="80"/>
                <w:sz w:val="20"/>
                <w:szCs w:val="20"/>
              </w:rPr>
            </w:pPr>
            <w:r w:rsidRPr="00612852">
              <w:rPr>
                <w:rFonts w:ascii="Calibri" w:eastAsia="Calibri" w:hAnsi="Calibri" w:cs="Calibri"/>
                <w:color w:val="7F7F7F" w:themeColor="text1" w:themeTint="80"/>
                <w:sz w:val="36"/>
                <w:szCs w:val="36"/>
              </w:rPr>
              <w:t>Concurs de admitere</w:t>
            </w:r>
          </w:p>
        </w:tc>
        <w:tc>
          <w:tcPr>
            <w:tcW w:w="3480" w:type="dxa"/>
            <w:vAlign w:val="bottom"/>
          </w:tcPr>
          <w:p w14:paraId="40391E06" w14:textId="77777777" w:rsidR="00086114" w:rsidRPr="00612852" w:rsidRDefault="00612852">
            <w:pPr>
              <w:spacing w:line="431" w:lineRule="exact"/>
              <w:ind w:left="500"/>
              <w:rPr>
                <w:color w:val="7F7F7F" w:themeColor="text1" w:themeTint="80"/>
                <w:sz w:val="20"/>
                <w:szCs w:val="20"/>
              </w:rPr>
            </w:pPr>
            <w:r w:rsidRPr="00612852">
              <w:rPr>
                <w:rFonts w:ascii="Calibri" w:eastAsia="Calibri" w:hAnsi="Calibri" w:cs="Calibri"/>
                <w:color w:val="7F7F7F" w:themeColor="text1" w:themeTint="80"/>
                <w:sz w:val="36"/>
                <w:szCs w:val="36"/>
              </w:rPr>
              <w:t>08.07 – 10.07.2020</w:t>
            </w:r>
          </w:p>
        </w:tc>
      </w:tr>
      <w:tr w:rsidR="00086114" w14:paraId="30DE4893" w14:textId="77777777">
        <w:trPr>
          <w:trHeight w:val="432"/>
        </w:trPr>
        <w:tc>
          <w:tcPr>
            <w:tcW w:w="6480" w:type="dxa"/>
            <w:vAlign w:val="bottom"/>
          </w:tcPr>
          <w:p w14:paraId="7309854E" w14:textId="77777777" w:rsidR="00086114" w:rsidRPr="00612852" w:rsidRDefault="00612852">
            <w:pPr>
              <w:spacing w:line="431" w:lineRule="exact"/>
              <w:rPr>
                <w:color w:val="7F7F7F" w:themeColor="text1" w:themeTint="80"/>
                <w:sz w:val="20"/>
                <w:szCs w:val="20"/>
              </w:rPr>
            </w:pPr>
            <w:r w:rsidRPr="00612852">
              <w:rPr>
                <w:rFonts w:ascii="Calibri" w:eastAsia="Calibri" w:hAnsi="Calibri" w:cs="Calibri"/>
                <w:color w:val="7F7F7F" w:themeColor="text1" w:themeTint="80"/>
                <w:sz w:val="36"/>
                <w:szCs w:val="36"/>
              </w:rPr>
              <w:t>Comunicarea rezultatelor și înmatriculare</w:t>
            </w:r>
          </w:p>
        </w:tc>
        <w:tc>
          <w:tcPr>
            <w:tcW w:w="3480" w:type="dxa"/>
            <w:vAlign w:val="bottom"/>
          </w:tcPr>
          <w:p w14:paraId="4F4BFAB8" w14:textId="77777777" w:rsidR="00086114" w:rsidRPr="00612852" w:rsidRDefault="00612852">
            <w:pPr>
              <w:spacing w:line="431" w:lineRule="exact"/>
              <w:ind w:left="460"/>
              <w:rPr>
                <w:color w:val="7F7F7F" w:themeColor="text1" w:themeTint="80"/>
                <w:sz w:val="20"/>
                <w:szCs w:val="20"/>
              </w:rPr>
            </w:pPr>
            <w:r w:rsidRPr="00612852">
              <w:rPr>
                <w:rFonts w:ascii="Calibri" w:eastAsia="Calibri" w:hAnsi="Calibri" w:cs="Calibri"/>
                <w:color w:val="7F7F7F" w:themeColor="text1" w:themeTint="80"/>
                <w:sz w:val="36"/>
                <w:szCs w:val="36"/>
              </w:rPr>
              <w:t>13.07 – 16.07.2020</w:t>
            </w:r>
          </w:p>
        </w:tc>
      </w:tr>
      <w:tr w:rsidR="00086114" w14:paraId="7D1387C8" w14:textId="77777777">
        <w:trPr>
          <w:trHeight w:val="865"/>
        </w:trPr>
        <w:tc>
          <w:tcPr>
            <w:tcW w:w="6480" w:type="dxa"/>
            <w:vAlign w:val="bottom"/>
          </w:tcPr>
          <w:p w14:paraId="5A93002C" w14:textId="77777777" w:rsidR="00086114" w:rsidRDefault="00612852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FF0000"/>
                <w:sz w:val="36"/>
                <w:szCs w:val="36"/>
              </w:rPr>
              <w:t>Sesiunea Septembrie 2020</w:t>
            </w:r>
          </w:p>
        </w:tc>
        <w:tc>
          <w:tcPr>
            <w:tcW w:w="3480" w:type="dxa"/>
            <w:vAlign w:val="bottom"/>
          </w:tcPr>
          <w:p w14:paraId="547A90D8" w14:textId="77777777" w:rsidR="00086114" w:rsidRDefault="00086114">
            <w:pPr>
              <w:rPr>
                <w:sz w:val="24"/>
                <w:szCs w:val="24"/>
              </w:rPr>
            </w:pPr>
          </w:p>
        </w:tc>
      </w:tr>
      <w:tr w:rsidR="00086114" w14:paraId="00164BAC" w14:textId="77777777">
        <w:trPr>
          <w:trHeight w:val="432"/>
        </w:trPr>
        <w:tc>
          <w:tcPr>
            <w:tcW w:w="6480" w:type="dxa"/>
            <w:vAlign w:val="bottom"/>
          </w:tcPr>
          <w:p w14:paraId="714CF146" w14:textId="77777777" w:rsidR="00086114" w:rsidRDefault="00612852">
            <w:pPr>
              <w:spacing w:line="431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36"/>
                <w:szCs w:val="36"/>
              </w:rPr>
              <w:t>Înscrierea candidaților</w:t>
            </w:r>
          </w:p>
        </w:tc>
        <w:tc>
          <w:tcPr>
            <w:tcW w:w="3480" w:type="dxa"/>
            <w:vAlign w:val="bottom"/>
          </w:tcPr>
          <w:p w14:paraId="2FD100BE" w14:textId="77777777" w:rsidR="00086114" w:rsidRDefault="00612852">
            <w:pPr>
              <w:spacing w:line="431" w:lineRule="exact"/>
              <w:ind w:left="6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36"/>
                <w:szCs w:val="36"/>
              </w:rPr>
              <w:t>17.08 – 08.09.2020</w:t>
            </w:r>
          </w:p>
        </w:tc>
      </w:tr>
      <w:tr w:rsidR="00086114" w14:paraId="32E27C2A" w14:textId="77777777">
        <w:trPr>
          <w:trHeight w:val="432"/>
        </w:trPr>
        <w:tc>
          <w:tcPr>
            <w:tcW w:w="6480" w:type="dxa"/>
            <w:vAlign w:val="bottom"/>
          </w:tcPr>
          <w:p w14:paraId="7261C65F" w14:textId="77777777" w:rsidR="00086114" w:rsidRDefault="00612852">
            <w:pPr>
              <w:spacing w:line="431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36"/>
                <w:szCs w:val="36"/>
              </w:rPr>
              <w:t>Concurs de admitere</w:t>
            </w:r>
          </w:p>
        </w:tc>
        <w:tc>
          <w:tcPr>
            <w:tcW w:w="3480" w:type="dxa"/>
            <w:vAlign w:val="bottom"/>
          </w:tcPr>
          <w:p w14:paraId="2C040FE5" w14:textId="77777777" w:rsidR="00086114" w:rsidRDefault="00612852">
            <w:pPr>
              <w:spacing w:line="431" w:lineRule="exact"/>
              <w:ind w:left="6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36"/>
                <w:szCs w:val="36"/>
              </w:rPr>
              <w:t>09.09 – 11.09.2020</w:t>
            </w:r>
          </w:p>
        </w:tc>
      </w:tr>
      <w:tr w:rsidR="00086114" w14:paraId="2DEAF61B" w14:textId="77777777">
        <w:trPr>
          <w:trHeight w:val="432"/>
        </w:trPr>
        <w:tc>
          <w:tcPr>
            <w:tcW w:w="6480" w:type="dxa"/>
            <w:vAlign w:val="bottom"/>
          </w:tcPr>
          <w:p w14:paraId="35C22509" w14:textId="77777777" w:rsidR="00086114" w:rsidRDefault="00612852">
            <w:pPr>
              <w:spacing w:line="431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36"/>
                <w:szCs w:val="36"/>
              </w:rPr>
              <w:t>Comunicarea rezultatelor și înmatriculare</w:t>
            </w:r>
          </w:p>
        </w:tc>
        <w:tc>
          <w:tcPr>
            <w:tcW w:w="3480" w:type="dxa"/>
            <w:vAlign w:val="bottom"/>
          </w:tcPr>
          <w:p w14:paraId="74139293" w14:textId="77777777" w:rsidR="00086114" w:rsidRDefault="00612852">
            <w:pPr>
              <w:spacing w:line="431" w:lineRule="exact"/>
              <w:ind w:left="6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36"/>
                <w:szCs w:val="36"/>
              </w:rPr>
              <w:t>14.09 – 18.09.2020</w:t>
            </w:r>
          </w:p>
        </w:tc>
      </w:tr>
    </w:tbl>
    <w:p w14:paraId="29F04872" w14:textId="77777777" w:rsidR="00086114" w:rsidRDefault="00086114">
      <w:pPr>
        <w:spacing w:line="200" w:lineRule="exact"/>
        <w:rPr>
          <w:sz w:val="20"/>
          <w:szCs w:val="20"/>
        </w:rPr>
      </w:pPr>
    </w:p>
    <w:p w14:paraId="021800B4" w14:textId="77777777" w:rsidR="00086114" w:rsidRDefault="00086114">
      <w:pPr>
        <w:spacing w:line="237" w:lineRule="exact"/>
        <w:rPr>
          <w:sz w:val="20"/>
          <w:szCs w:val="20"/>
        </w:rPr>
      </w:pPr>
    </w:p>
    <w:p w14:paraId="6DDFB136" w14:textId="77777777" w:rsidR="00086114" w:rsidRDefault="00612852">
      <w:pPr>
        <w:ind w:left="840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color w:val="FF0000"/>
          <w:sz w:val="35"/>
          <w:szCs w:val="35"/>
        </w:rPr>
        <w:t>Depunerea documentelor în original pentru candidații admiși în ambele sesiuni</w:t>
      </w:r>
    </w:p>
    <w:p w14:paraId="399E4AD3" w14:textId="77777777" w:rsidR="00086114" w:rsidRDefault="00612852">
      <w:pPr>
        <w:spacing w:line="235" w:lineRule="auto"/>
        <w:ind w:left="8020"/>
        <w:rPr>
          <w:sz w:val="20"/>
          <w:szCs w:val="20"/>
        </w:rPr>
      </w:pPr>
      <w:r>
        <w:rPr>
          <w:rFonts w:ascii="Calibri" w:eastAsia="Calibri" w:hAnsi="Calibri" w:cs="Calibri"/>
          <w:sz w:val="36"/>
          <w:szCs w:val="36"/>
        </w:rPr>
        <w:t>14.09 – 18.09.2020</w:t>
      </w:r>
    </w:p>
    <w:p w14:paraId="08A941EB" w14:textId="77777777" w:rsidR="00086114" w:rsidRDefault="00086114">
      <w:pPr>
        <w:sectPr w:rsidR="00086114">
          <w:pgSz w:w="19200" w:h="10800" w:orient="landscape"/>
          <w:pgMar w:top="968" w:right="1440" w:bottom="1440" w:left="1440" w:header="0" w:footer="0" w:gutter="0"/>
          <w:cols w:space="720" w:equalWidth="0">
            <w:col w:w="16320"/>
          </w:cols>
        </w:sectPr>
      </w:pPr>
    </w:p>
    <w:p w14:paraId="60528FDD" w14:textId="77777777" w:rsidR="00086114" w:rsidRDefault="00612852">
      <w:pPr>
        <w:ind w:left="440"/>
        <w:rPr>
          <w:sz w:val="20"/>
          <w:szCs w:val="20"/>
        </w:rPr>
      </w:pPr>
      <w:bookmarkStart w:id="4" w:name="page4"/>
      <w:bookmarkEnd w:id="4"/>
      <w:r>
        <w:rPr>
          <w:rFonts w:ascii="Calibri" w:eastAsia="Calibri" w:hAnsi="Calibri" w:cs="Calibri"/>
          <w:b/>
          <w:bCs/>
          <w:color w:val="FF0000"/>
          <w:sz w:val="48"/>
          <w:szCs w:val="48"/>
        </w:rPr>
        <w:lastRenderedPageBreak/>
        <w:t>PROBE de EXAMEN</w:t>
      </w:r>
    </w:p>
    <w:p w14:paraId="5A65F3AA" w14:textId="77777777" w:rsidR="00086114" w:rsidRDefault="00086114">
      <w:pPr>
        <w:spacing w:line="200" w:lineRule="exact"/>
        <w:rPr>
          <w:sz w:val="20"/>
          <w:szCs w:val="20"/>
        </w:rPr>
      </w:pPr>
    </w:p>
    <w:p w14:paraId="1441AD8F" w14:textId="77777777" w:rsidR="00086114" w:rsidRDefault="00086114">
      <w:pPr>
        <w:spacing w:line="366" w:lineRule="exact"/>
        <w:rPr>
          <w:sz w:val="20"/>
          <w:szCs w:val="20"/>
        </w:rPr>
      </w:pPr>
    </w:p>
    <w:p w14:paraId="36ABF089" w14:textId="77777777" w:rsidR="00086114" w:rsidRDefault="00612852">
      <w:pPr>
        <w:spacing w:line="216" w:lineRule="auto"/>
        <w:ind w:left="2000" w:right="2220" w:hanging="1564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color w:val="FF0000"/>
          <w:sz w:val="36"/>
          <w:szCs w:val="36"/>
        </w:rPr>
        <w:t xml:space="preserve">Proba 1 </w:t>
      </w:r>
      <w:r>
        <w:rPr>
          <w:rFonts w:ascii="Calibri" w:eastAsia="Calibri" w:hAnsi="Calibri" w:cs="Calibri"/>
          <w:color w:val="000000"/>
          <w:sz w:val="36"/>
          <w:szCs w:val="36"/>
        </w:rPr>
        <w:t>– examinarea dosarelor de concurs și considerarea mediei generale de absolvire MA,</w:t>
      </w:r>
      <w:r>
        <w:rPr>
          <w:rFonts w:ascii="Calibri" w:eastAsia="Calibri" w:hAnsi="Calibri" w:cs="Calibri"/>
          <w:b/>
          <w:bCs/>
          <w:color w:val="FF0000"/>
          <w:sz w:val="36"/>
          <w:szCs w:val="36"/>
        </w:rPr>
        <w:t xml:space="preserve"> </w:t>
      </w:r>
      <w:r>
        <w:rPr>
          <w:rFonts w:ascii="Calibri" w:eastAsia="Calibri" w:hAnsi="Calibri" w:cs="Calibri"/>
          <w:color w:val="000000"/>
          <w:sz w:val="36"/>
          <w:szCs w:val="36"/>
        </w:rPr>
        <w:t>a studiilor universitare de licență</w:t>
      </w:r>
    </w:p>
    <w:p w14:paraId="7D378A56" w14:textId="77777777" w:rsidR="00086114" w:rsidRDefault="00086114">
      <w:pPr>
        <w:spacing w:line="200" w:lineRule="exact"/>
        <w:rPr>
          <w:sz w:val="20"/>
          <w:szCs w:val="20"/>
        </w:rPr>
      </w:pPr>
    </w:p>
    <w:p w14:paraId="56C30BE3" w14:textId="77777777" w:rsidR="00086114" w:rsidRDefault="00086114">
      <w:pPr>
        <w:spacing w:line="400" w:lineRule="exact"/>
        <w:rPr>
          <w:sz w:val="20"/>
          <w:szCs w:val="20"/>
        </w:rPr>
      </w:pPr>
    </w:p>
    <w:p w14:paraId="13ABED0B" w14:textId="77777777" w:rsidR="00086114" w:rsidRDefault="00612852">
      <w:pPr>
        <w:ind w:left="2120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36"/>
          <w:szCs w:val="36"/>
        </w:rPr>
        <w:t xml:space="preserve">MA </w:t>
      </w:r>
      <w:r>
        <w:rPr>
          <w:rFonts w:ascii="Calibri" w:eastAsia="Calibri" w:hAnsi="Calibri" w:cs="Calibri"/>
          <w:sz w:val="36"/>
          <w:szCs w:val="36"/>
        </w:rPr>
        <w:t>= (M</w:t>
      </w:r>
      <w:r>
        <w:rPr>
          <w:rFonts w:ascii="Calibri" w:eastAsia="Calibri" w:hAnsi="Calibri" w:cs="Calibri"/>
          <w:sz w:val="31"/>
          <w:szCs w:val="31"/>
        </w:rPr>
        <w:t>1</w:t>
      </w:r>
      <w:r>
        <w:rPr>
          <w:rFonts w:ascii="Calibri" w:eastAsia="Calibri" w:hAnsi="Calibri" w:cs="Calibri"/>
          <w:b/>
          <w:bCs/>
          <w:sz w:val="36"/>
          <w:szCs w:val="36"/>
        </w:rPr>
        <w:t xml:space="preserve"> </w:t>
      </w:r>
      <w:r>
        <w:rPr>
          <w:rFonts w:ascii="Calibri" w:eastAsia="Calibri" w:hAnsi="Calibri" w:cs="Calibri"/>
          <w:sz w:val="36"/>
          <w:szCs w:val="36"/>
        </w:rPr>
        <w:t>+ ...+ M</w:t>
      </w:r>
      <w:r>
        <w:rPr>
          <w:rFonts w:ascii="Calibri" w:eastAsia="Calibri" w:hAnsi="Calibri" w:cs="Calibri"/>
          <w:sz w:val="31"/>
          <w:szCs w:val="31"/>
        </w:rPr>
        <w:t>n</w:t>
      </w:r>
      <w:r>
        <w:rPr>
          <w:rFonts w:ascii="Calibri" w:eastAsia="Calibri" w:hAnsi="Calibri" w:cs="Calibri"/>
          <w:b/>
          <w:bCs/>
          <w:sz w:val="36"/>
          <w:szCs w:val="36"/>
        </w:rPr>
        <w:t xml:space="preserve"> </w:t>
      </w:r>
      <w:r>
        <w:rPr>
          <w:rFonts w:ascii="Calibri" w:eastAsia="Calibri" w:hAnsi="Calibri" w:cs="Calibri"/>
          <w:sz w:val="36"/>
          <w:szCs w:val="36"/>
        </w:rPr>
        <w:t>+ M</w:t>
      </w:r>
      <w:r>
        <w:rPr>
          <w:rFonts w:ascii="Calibri" w:eastAsia="Calibri" w:hAnsi="Calibri" w:cs="Calibri"/>
          <w:b/>
          <w:bCs/>
          <w:sz w:val="36"/>
          <w:szCs w:val="36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EXAMEN DE LICENTA</w:t>
      </w:r>
      <w:r>
        <w:rPr>
          <w:rFonts w:ascii="Calibri" w:eastAsia="Calibri" w:hAnsi="Calibri" w:cs="Calibri"/>
          <w:b/>
          <w:bCs/>
          <w:sz w:val="36"/>
          <w:szCs w:val="36"/>
        </w:rPr>
        <w:t xml:space="preserve"> </w:t>
      </w:r>
      <w:r>
        <w:rPr>
          <w:rFonts w:ascii="Calibri" w:eastAsia="Calibri" w:hAnsi="Calibri" w:cs="Calibri"/>
          <w:sz w:val="36"/>
          <w:szCs w:val="36"/>
        </w:rPr>
        <w:t>)/ (n+1)</w:t>
      </w:r>
    </w:p>
    <w:p w14:paraId="45B16FD9" w14:textId="77777777" w:rsidR="00086114" w:rsidRDefault="00086114">
      <w:pPr>
        <w:spacing w:line="200" w:lineRule="exact"/>
        <w:rPr>
          <w:sz w:val="20"/>
          <w:szCs w:val="20"/>
        </w:rPr>
      </w:pPr>
    </w:p>
    <w:p w14:paraId="431CC228" w14:textId="77777777" w:rsidR="00086114" w:rsidRDefault="00086114">
      <w:pPr>
        <w:spacing w:line="323" w:lineRule="exact"/>
        <w:rPr>
          <w:sz w:val="20"/>
          <w:szCs w:val="20"/>
        </w:rPr>
      </w:pPr>
    </w:p>
    <w:p w14:paraId="415148B4" w14:textId="77777777" w:rsidR="00086114" w:rsidRDefault="00612852">
      <w:pPr>
        <w:spacing w:line="216" w:lineRule="auto"/>
        <w:ind w:left="2120" w:right="1340"/>
        <w:rPr>
          <w:sz w:val="20"/>
          <w:szCs w:val="20"/>
        </w:rPr>
      </w:pPr>
      <w:r>
        <w:rPr>
          <w:rFonts w:ascii="Calibri" w:eastAsia="Calibri" w:hAnsi="Calibri" w:cs="Calibri"/>
          <w:sz w:val="36"/>
          <w:szCs w:val="36"/>
        </w:rPr>
        <w:t>n – numărul de ani ai studiilor de licenţă sau numărul de ani ai studiilor de lungă durată; M</w:t>
      </w:r>
      <w:r>
        <w:rPr>
          <w:rFonts w:ascii="Calibri" w:eastAsia="Calibri" w:hAnsi="Calibri" w:cs="Calibri"/>
          <w:sz w:val="28"/>
          <w:szCs w:val="28"/>
        </w:rPr>
        <w:t>1</w:t>
      </w:r>
      <w:r>
        <w:rPr>
          <w:rFonts w:ascii="Calibri" w:eastAsia="Calibri" w:hAnsi="Calibri" w:cs="Calibri"/>
          <w:sz w:val="36"/>
          <w:szCs w:val="36"/>
        </w:rPr>
        <w:t xml:space="preserve"> ,..., M</w:t>
      </w:r>
      <w:r>
        <w:rPr>
          <w:rFonts w:ascii="Calibri" w:eastAsia="Calibri" w:hAnsi="Calibri" w:cs="Calibri"/>
          <w:sz w:val="31"/>
          <w:szCs w:val="31"/>
        </w:rPr>
        <w:t>n</w:t>
      </w:r>
      <w:r>
        <w:rPr>
          <w:rFonts w:ascii="Calibri" w:eastAsia="Calibri" w:hAnsi="Calibri" w:cs="Calibri"/>
          <w:sz w:val="36"/>
          <w:szCs w:val="36"/>
        </w:rPr>
        <w:t xml:space="preserve"> – mediile celor </w:t>
      </w:r>
      <w:r>
        <w:rPr>
          <w:rFonts w:ascii="Calibri" w:eastAsia="Calibri" w:hAnsi="Calibri" w:cs="Calibri"/>
          <w:i/>
          <w:iCs/>
          <w:sz w:val="36"/>
          <w:szCs w:val="36"/>
        </w:rPr>
        <w:t>n</w:t>
      </w:r>
      <w:r>
        <w:rPr>
          <w:rFonts w:ascii="Calibri" w:eastAsia="Calibri" w:hAnsi="Calibri" w:cs="Calibri"/>
          <w:sz w:val="36"/>
          <w:szCs w:val="36"/>
        </w:rPr>
        <w:t xml:space="preserve"> ani de studii de licență.</w:t>
      </w:r>
    </w:p>
    <w:p w14:paraId="665F08DD" w14:textId="77777777" w:rsidR="00086114" w:rsidRDefault="00086114">
      <w:pPr>
        <w:spacing w:line="200" w:lineRule="exact"/>
        <w:rPr>
          <w:sz w:val="20"/>
          <w:szCs w:val="20"/>
        </w:rPr>
      </w:pPr>
    </w:p>
    <w:p w14:paraId="66E40091" w14:textId="77777777" w:rsidR="00086114" w:rsidRDefault="00086114">
      <w:pPr>
        <w:spacing w:line="351" w:lineRule="exact"/>
        <w:rPr>
          <w:sz w:val="20"/>
          <w:szCs w:val="20"/>
        </w:rPr>
      </w:pPr>
    </w:p>
    <w:p w14:paraId="53F6A54C" w14:textId="77777777" w:rsidR="00086114" w:rsidRDefault="00612852">
      <w:pPr>
        <w:ind w:left="540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color w:val="FF0000"/>
          <w:sz w:val="36"/>
          <w:szCs w:val="36"/>
        </w:rPr>
        <w:t xml:space="preserve">Proba 2 </w:t>
      </w:r>
      <w:r>
        <w:rPr>
          <w:rFonts w:ascii="Calibri" w:eastAsia="Calibri" w:hAnsi="Calibri" w:cs="Calibri"/>
          <w:color w:val="000000"/>
          <w:sz w:val="36"/>
          <w:szCs w:val="36"/>
        </w:rPr>
        <w:t>-</w:t>
      </w:r>
      <w:r>
        <w:rPr>
          <w:rFonts w:ascii="Calibri" w:eastAsia="Calibri" w:hAnsi="Calibri" w:cs="Calibri"/>
          <w:b/>
          <w:bCs/>
          <w:color w:val="FF0000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36"/>
          <w:szCs w:val="36"/>
        </w:rPr>
        <w:t>MB</w:t>
      </w:r>
      <w:r>
        <w:rPr>
          <w:rFonts w:ascii="Calibri" w:eastAsia="Calibri" w:hAnsi="Calibri" w:cs="Calibri"/>
          <w:b/>
          <w:bCs/>
          <w:color w:val="FF0000"/>
          <w:sz w:val="36"/>
          <w:szCs w:val="36"/>
        </w:rPr>
        <w:t xml:space="preserve"> </w:t>
      </w:r>
      <w:r>
        <w:rPr>
          <w:rFonts w:ascii="Calibri" w:eastAsia="Calibri" w:hAnsi="Calibri" w:cs="Calibri"/>
          <w:color w:val="000000"/>
          <w:sz w:val="36"/>
          <w:szCs w:val="36"/>
        </w:rPr>
        <w:t>- o</w:t>
      </w:r>
      <w:r>
        <w:rPr>
          <w:rFonts w:ascii="Calibri" w:eastAsia="Calibri" w:hAnsi="Calibri" w:cs="Calibri"/>
          <w:b/>
          <w:bCs/>
          <w:color w:val="FF0000"/>
          <w:sz w:val="36"/>
          <w:szCs w:val="36"/>
        </w:rPr>
        <w:t xml:space="preserve"> </w:t>
      </w:r>
      <w:r>
        <w:rPr>
          <w:rFonts w:ascii="Calibri" w:eastAsia="Calibri" w:hAnsi="Calibri" w:cs="Calibri"/>
          <w:color w:val="000000"/>
          <w:sz w:val="36"/>
          <w:szCs w:val="36"/>
        </w:rPr>
        <w:t>probă orală,</w:t>
      </w:r>
      <w:r>
        <w:rPr>
          <w:rFonts w:ascii="Calibri" w:eastAsia="Calibri" w:hAnsi="Calibri" w:cs="Calibri"/>
          <w:b/>
          <w:bCs/>
          <w:color w:val="FF0000"/>
          <w:sz w:val="36"/>
          <w:szCs w:val="36"/>
        </w:rPr>
        <w:t xml:space="preserve"> </w:t>
      </w:r>
      <w:r>
        <w:rPr>
          <w:rFonts w:ascii="Calibri" w:eastAsia="Calibri" w:hAnsi="Calibri" w:cs="Calibri"/>
          <w:color w:val="000000"/>
          <w:sz w:val="36"/>
          <w:szCs w:val="36"/>
        </w:rPr>
        <w:t>susținută</w:t>
      </w:r>
      <w:r>
        <w:rPr>
          <w:rFonts w:ascii="Calibri" w:eastAsia="Calibri" w:hAnsi="Calibri" w:cs="Calibri"/>
          <w:b/>
          <w:bCs/>
          <w:color w:val="FF0000"/>
          <w:sz w:val="36"/>
          <w:szCs w:val="36"/>
        </w:rPr>
        <w:t xml:space="preserve"> </w:t>
      </w:r>
      <w:r>
        <w:rPr>
          <w:rFonts w:ascii="Calibri" w:eastAsia="Calibri" w:hAnsi="Calibri" w:cs="Calibri"/>
          <w:color w:val="000000"/>
          <w:sz w:val="36"/>
          <w:szCs w:val="36"/>
        </w:rPr>
        <w:t>on-line, constând dintr-un interviu</w:t>
      </w:r>
    </w:p>
    <w:p w14:paraId="383040A8" w14:textId="77777777" w:rsidR="00086114" w:rsidRDefault="00086114">
      <w:pPr>
        <w:spacing w:line="202" w:lineRule="exact"/>
        <w:rPr>
          <w:sz w:val="20"/>
          <w:szCs w:val="20"/>
        </w:rPr>
      </w:pPr>
    </w:p>
    <w:p w14:paraId="2E2D4406" w14:textId="77777777" w:rsidR="00086114" w:rsidRDefault="00612852">
      <w:pPr>
        <w:ind w:left="560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color w:val="FF0000"/>
          <w:sz w:val="35"/>
          <w:szCs w:val="35"/>
        </w:rPr>
        <w:t xml:space="preserve">Media generală de admitere </w:t>
      </w:r>
      <w:r>
        <w:rPr>
          <w:rFonts w:ascii="Calibri" w:eastAsia="Calibri" w:hAnsi="Calibri" w:cs="Calibri"/>
          <w:b/>
          <w:bCs/>
          <w:color w:val="000000"/>
          <w:sz w:val="35"/>
          <w:szCs w:val="35"/>
        </w:rPr>
        <w:t>(MG)</w:t>
      </w:r>
      <w:r>
        <w:rPr>
          <w:rFonts w:ascii="Calibri" w:eastAsia="Calibri" w:hAnsi="Calibri" w:cs="Calibri"/>
          <w:b/>
          <w:bCs/>
          <w:color w:val="FF0000"/>
          <w:sz w:val="35"/>
          <w:szCs w:val="35"/>
        </w:rPr>
        <w:t xml:space="preserve"> </w:t>
      </w:r>
      <w:r>
        <w:rPr>
          <w:rFonts w:ascii="Calibri" w:eastAsia="Calibri" w:hAnsi="Calibri" w:cs="Calibri"/>
          <w:color w:val="000000"/>
          <w:sz w:val="35"/>
          <w:szCs w:val="35"/>
        </w:rPr>
        <w:t>a</w:t>
      </w:r>
      <w:r>
        <w:rPr>
          <w:rFonts w:ascii="Calibri" w:eastAsia="Calibri" w:hAnsi="Calibri" w:cs="Calibri"/>
          <w:b/>
          <w:bCs/>
          <w:color w:val="FF0000"/>
          <w:sz w:val="35"/>
          <w:szCs w:val="35"/>
        </w:rPr>
        <w:t xml:space="preserve"> </w:t>
      </w:r>
      <w:r>
        <w:rPr>
          <w:rFonts w:ascii="Calibri" w:eastAsia="Calibri" w:hAnsi="Calibri" w:cs="Calibri"/>
          <w:color w:val="000000"/>
          <w:sz w:val="35"/>
          <w:szCs w:val="35"/>
        </w:rPr>
        <w:t>fiecărui</w:t>
      </w:r>
      <w:r>
        <w:rPr>
          <w:rFonts w:ascii="Calibri" w:eastAsia="Calibri" w:hAnsi="Calibri" w:cs="Calibri"/>
          <w:b/>
          <w:bCs/>
          <w:color w:val="FF0000"/>
          <w:sz w:val="35"/>
          <w:szCs w:val="35"/>
        </w:rPr>
        <w:t xml:space="preserve"> </w:t>
      </w:r>
      <w:r>
        <w:rPr>
          <w:rFonts w:ascii="Calibri" w:eastAsia="Calibri" w:hAnsi="Calibri" w:cs="Calibri"/>
          <w:color w:val="000000"/>
          <w:sz w:val="35"/>
          <w:szCs w:val="35"/>
        </w:rPr>
        <w:t>candidat se</w:t>
      </w:r>
      <w:r>
        <w:rPr>
          <w:rFonts w:ascii="Calibri" w:eastAsia="Calibri" w:hAnsi="Calibri" w:cs="Calibri"/>
          <w:b/>
          <w:bCs/>
          <w:color w:val="FF0000"/>
          <w:sz w:val="35"/>
          <w:szCs w:val="35"/>
        </w:rPr>
        <w:t xml:space="preserve"> </w:t>
      </w:r>
      <w:r>
        <w:rPr>
          <w:rFonts w:ascii="Calibri" w:eastAsia="Calibri" w:hAnsi="Calibri" w:cs="Calibri"/>
          <w:color w:val="000000"/>
          <w:sz w:val="35"/>
          <w:szCs w:val="35"/>
        </w:rPr>
        <w:t>calculează</w:t>
      </w:r>
      <w:r>
        <w:rPr>
          <w:rFonts w:ascii="Calibri" w:eastAsia="Calibri" w:hAnsi="Calibri" w:cs="Calibri"/>
          <w:b/>
          <w:bCs/>
          <w:color w:val="FF0000"/>
          <w:sz w:val="35"/>
          <w:szCs w:val="35"/>
        </w:rPr>
        <w:t xml:space="preserve"> </w:t>
      </w:r>
      <w:r>
        <w:rPr>
          <w:rFonts w:ascii="Calibri" w:eastAsia="Calibri" w:hAnsi="Calibri" w:cs="Calibri"/>
          <w:color w:val="000000"/>
          <w:sz w:val="35"/>
          <w:szCs w:val="35"/>
        </w:rPr>
        <w:t>cu</w:t>
      </w:r>
      <w:r>
        <w:rPr>
          <w:rFonts w:ascii="Calibri" w:eastAsia="Calibri" w:hAnsi="Calibri" w:cs="Calibri"/>
          <w:b/>
          <w:bCs/>
          <w:color w:val="FF0000"/>
          <w:sz w:val="35"/>
          <w:szCs w:val="35"/>
        </w:rPr>
        <w:t xml:space="preserve"> </w:t>
      </w:r>
      <w:r>
        <w:rPr>
          <w:rFonts w:ascii="Calibri" w:eastAsia="Calibri" w:hAnsi="Calibri" w:cs="Calibri"/>
          <w:color w:val="000000"/>
          <w:sz w:val="35"/>
          <w:szCs w:val="35"/>
        </w:rPr>
        <w:t>două</w:t>
      </w:r>
      <w:r>
        <w:rPr>
          <w:rFonts w:ascii="Calibri" w:eastAsia="Calibri" w:hAnsi="Calibri" w:cs="Calibri"/>
          <w:b/>
          <w:bCs/>
          <w:color w:val="FF0000"/>
          <w:sz w:val="35"/>
          <w:szCs w:val="35"/>
        </w:rPr>
        <w:t xml:space="preserve"> </w:t>
      </w:r>
      <w:r>
        <w:rPr>
          <w:rFonts w:ascii="Calibri" w:eastAsia="Calibri" w:hAnsi="Calibri" w:cs="Calibri"/>
          <w:color w:val="000000"/>
          <w:sz w:val="35"/>
          <w:szCs w:val="35"/>
        </w:rPr>
        <w:t>zecimale,</w:t>
      </w:r>
      <w:r>
        <w:rPr>
          <w:rFonts w:ascii="Calibri" w:eastAsia="Calibri" w:hAnsi="Calibri" w:cs="Calibri"/>
          <w:b/>
          <w:bCs/>
          <w:color w:val="FF0000"/>
          <w:sz w:val="35"/>
          <w:szCs w:val="35"/>
        </w:rPr>
        <w:t xml:space="preserve"> </w:t>
      </w:r>
      <w:r>
        <w:rPr>
          <w:rFonts w:ascii="Calibri" w:eastAsia="Calibri" w:hAnsi="Calibri" w:cs="Calibri"/>
          <w:color w:val="000000"/>
          <w:sz w:val="35"/>
          <w:szCs w:val="35"/>
        </w:rPr>
        <w:t>fără</w:t>
      </w:r>
      <w:r>
        <w:rPr>
          <w:rFonts w:ascii="Calibri" w:eastAsia="Calibri" w:hAnsi="Calibri" w:cs="Calibri"/>
          <w:b/>
          <w:bCs/>
          <w:color w:val="FF0000"/>
          <w:sz w:val="35"/>
          <w:szCs w:val="35"/>
        </w:rPr>
        <w:t xml:space="preserve"> </w:t>
      </w:r>
      <w:r>
        <w:rPr>
          <w:rFonts w:ascii="Calibri" w:eastAsia="Calibri" w:hAnsi="Calibri" w:cs="Calibri"/>
          <w:color w:val="000000"/>
          <w:sz w:val="35"/>
          <w:szCs w:val="35"/>
        </w:rPr>
        <w:t>rotunjire:</w:t>
      </w:r>
    </w:p>
    <w:p w14:paraId="19976F9A" w14:textId="77777777" w:rsidR="00086114" w:rsidRDefault="00086114">
      <w:pPr>
        <w:spacing w:line="200" w:lineRule="exact"/>
        <w:rPr>
          <w:sz w:val="20"/>
          <w:szCs w:val="20"/>
        </w:rPr>
      </w:pPr>
    </w:p>
    <w:p w14:paraId="61A11D1E" w14:textId="77777777" w:rsidR="00086114" w:rsidRDefault="00086114">
      <w:pPr>
        <w:spacing w:line="200" w:lineRule="exact"/>
        <w:rPr>
          <w:sz w:val="20"/>
          <w:szCs w:val="20"/>
        </w:rPr>
      </w:pPr>
    </w:p>
    <w:p w14:paraId="7CE6EE3F" w14:textId="77777777" w:rsidR="00086114" w:rsidRDefault="00086114">
      <w:pPr>
        <w:spacing w:line="295" w:lineRule="exact"/>
        <w:rPr>
          <w:sz w:val="20"/>
          <w:szCs w:val="20"/>
        </w:rPr>
      </w:pPr>
    </w:p>
    <w:p w14:paraId="424EEBBC" w14:textId="77777777" w:rsidR="00086114" w:rsidRDefault="00612852">
      <w:pPr>
        <w:ind w:left="5440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36"/>
          <w:szCs w:val="36"/>
        </w:rPr>
        <w:t>MG=(MA+MB)/2</w:t>
      </w:r>
    </w:p>
    <w:p w14:paraId="68B66715" w14:textId="77777777" w:rsidR="00086114" w:rsidRDefault="00086114">
      <w:pPr>
        <w:sectPr w:rsidR="00086114">
          <w:pgSz w:w="19200" w:h="10800" w:orient="landscape"/>
          <w:pgMar w:top="751" w:right="1440" w:bottom="1440" w:left="1440" w:header="0" w:footer="0" w:gutter="0"/>
          <w:cols w:space="720" w:equalWidth="0">
            <w:col w:w="16320"/>
          </w:cols>
        </w:sectPr>
      </w:pPr>
    </w:p>
    <w:p w14:paraId="389D7E06" w14:textId="77777777" w:rsidR="00086114" w:rsidRDefault="00612852">
      <w:pPr>
        <w:ind w:left="400"/>
        <w:rPr>
          <w:sz w:val="20"/>
          <w:szCs w:val="20"/>
        </w:rPr>
      </w:pPr>
      <w:bookmarkStart w:id="5" w:name="page5"/>
      <w:bookmarkEnd w:id="5"/>
      <w:r>
        <w:rPr>
          <w:rFonts w:ascii="Calibri" w:eastAsia="Calibri" w:hAnsi="Calibri" w:cs="Calibri"/>
          <w:b/>
          <w:bCs/>
          <w:color w:val="FF0000"/>
          <w:sz w:val="36"/>
          <w:szCs w:val="36"/>
        </w:rPr>
        <w:lastRenderedPageBreak/>
        <w:t xml:space="preserve">Acte necesare pentru înscriere </w:t>
      </w:r>
      <w:r>
        <w:rPr>
          <w:rFonts w:ascii="Calibri" w:eastAsia="Calibri" w:hAnsi="Calibri" w:cs="Calibri"/>
          <w:color w:val="000000"/>
          <w:sz w:val="36"/>
          <w:szCs w:val="36"/>
        </w:rPr>
        <w:t>[candidații depun online sau trimit prin poștă dosarul de</w:t>
      </w:r>
      <w:r>
        <w:rPr>
          <w:rFonts w:ascii="Calibri" w:eastAsia="Calibri" w:hAnsi="Calibri" w:cs="Calibri"/>
          <w:b/>
          <w:bCs/>
          <w:color w:val="FF0000"/>
          <w:sz w:val="36"/>
          <w:szCs w:val="36"/>
        </w:rPr>
        <w:t xml:space="preserve"> </w:t>
      </w:r>
      <w:r>
        <w:rPr>
          <w:rFonts w:ascii="Calibri" w:eastAsia="Calibri" w:hAnsi="Calibri" w:cs="Calibri"/>
          <w:color w:val="000000"/>
          <w:sz w:val="36"/>
          <w:szCs w:val="36"/>
        </w:rPr>
        <w:t>înscriere]</w:t>
      </w:r>
    </w:p>
    <w:p w14:paraId="0CF88D84" w14:textId="77777777" w:rsidR="00086114" w:rsidRDefault="00086114">
      <w:pPr>
        <w:spacing w:line="200" w:lineRule="exact"/>
        <w:rPr>
          <w:sz w:val="20"/>
          <w:szCs w:val="20"/>
        </w:rPr>
      </w:pPr>
    </w:p>
    <w:p w14:paraId="3659B28E" w14:textId="77777777" w:rsidR="00086114" w:rsidRDefault="00086114">
      <w:pPr>
        <w:spacing w:line="238" w:lineRule="exact"/>
        <w:rPr>
          <w:sz w:val="20"/>
          <w:szCs w:val="20"/>
        </w:rPr>
      </w:pPr>
    </w:p>
    <w:p w14:paraId="2A23D4DE" w14:textId="77777777" w:rsidR="00086114" w:rsidRDefault="00612852">
      <w:pPr>
        <w:spacing w:line="215" w:lineRule="auto"/>
        <w:ind w:left="840" w:right="2400" w:hanging="443"/>
        <w:rPr>
          <w:sz w:val="20"/>
          <w:szCs w:val="20"/>
        </w:rPr>
      </w:pPr>
      <w:r>
        <w:rPr>
          <w:rFonts w:ascii="Calibri" w:eastAsia="Calibri" w:hAnsi="Calibri" w:cs="Calibri"/>
          <w:sz w:val="32"/>
          <w:szCs w:val="32"/>
        </w:rPr>
        <w:t>a) fișa de înscriere tip, conform Anexei 1, în care vor menționa, sub semnătură electronică sau scanată și răspundere proprie, toate datele solicitate de formularul respectiv;</w:t>
      </w:r>
    </w:p>
    <w:p w14:paraId="3BAA15FA" w14:textId="77777777" w:rsidR="00086114" w:rsidRDefault="00612852">
      <w:pPr>
        <w:numPr>
          <w:ilvl w:val="0"/>
          <w:numId w:val="1"/>
        </w:numPr>
        <w:tabs>
          <w:tab w:val="left" w:pos="720"/>
        </w:tabs>
        <w:spacing w:line="237" w:lineRule="auto"/>
        <w:ind w:left="720" w:hanging="328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>1 fotografie, realizată recent, color, format 3x4 cm;</w:t>
      </w:r>
    </w:p>
    <w:p w14:paraId="0719DCAF" w14:textId="77777777" w:rsidR="00086114" w:rsidRDefault="00612852">
      <w:pPr>
        <w:numPr>
          <w:ilvl w:val="0"/>
          <w:numId w:val="1"/>
        </w:numPr>
        <w:tabs>
          <w:tab w:val="left" w:pos="700"/>
        </w:tabs>
        <w:spacing w:line="235" w:lineRule="auto"/>
        <w:ind w:left="700" w:hanging="308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>diploma de bacalaureat;</w:t>
      </w:r>
    </w:p>
    <w:p w14:paraId="0633D648" w14:textId="77777777" w:rsidR="00086114" w:rsidRDefault="00086114">
      <w:pPr>
        <w:spacing w:line="68" w:lineRule="exact"/>
        <w:rPr>
          <w:rFonts w:ascii="Calibri" w:eastAsia="Calibri" w:hAnsi="Calibri" w:cs="Calibri"/>
          <w:sz w:val="32"/>
          <w:szCs w:val="32"/>
        </w:rPr>
      </w:pPr>
    </w:p>
    <w:p w14:paraId="0DB03E2F" w14:textId="77777777" w:rsidR="00086114" w:rsidRDefault="00612852">
      <w:pPr>
        <w:numPr>
          <w:ilvl w:val="0"/>
          <w:numId w:val="1"/>
        </w:numPr>
        <w:tabs>
          <w:tab w:val="left" w:pos="732"/>
        </w:tabs>
        <w:spacing w:line="215" w:lineRule="auto"/>
        <w:ind w:left="840" w:right="1920" w:hanging="448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>diploma de licență/inginer sau echivalentă acesteia; (adeverința de absolvire eliberată de facultate pentru absolvenții din anul 2020)</w:t>
      </w:r>
    </w:p>
    <w:p w14:paraId="3D4E4320" w14:textId="77777777" w:rsidR="00086114" w:rsidRDefault="00086114">
      <w:pPr>
        <w:spacing w:line="1" w:lineRule="exact"/>
        <w:rPr>
          <w:rFonts w:ascii="Calibri" w:eastAsia="Calibri" w:hAnsi="Calibri" w:cs="Calibri"/>
          <w:sz w:val="32"/>
          <w:szCs w:val="32"/>
        </w:rPr>
      </w:pPr>
    </w:p>
    <w:p w14:paraId="7E720959" w14:textId="77777777" w:rsidR="00086114" w:rsidRDefault="00612852">
      <w:pPr>
        <w:numPr>
          <w:ilvl w:val="0"/>
          <w:numId w:val="1"/>
        </w:numPr>
        <w:tabs>
          <w:tab w:val="left" w:pos="720"/>
        </w:tabs>
        <w:spacing w:line="235" w:lineRule="auto"/>
        <w:ind w:left="720" w:hanging="328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>foaia matricolă/suplimentul la diplomă, numai în cazul se depune diploma de licență/inginer;</w:t>
      </w:r>
    </w:p>
    <w:p w14:paraId="77DD9CA8" w14:textId="77777777" w:rsidR="00086114" w:rsidRDefault="00086114">
      <w:pPr>
        <w:spacing w:line="1" w:lineRule="exact"/>
        <w:rPr>
          <w:rFonts w:ascii="Calibri" w:eastAsia="Calibri" w:hAnsi="Calibri" w:cs="Calibri"/>
          <w:sz w:val="32"/>
          <w:szCs w:val="32"/>
        </w:rPr>
      </w:pPr>
    </w:p>
    <w:p w14:paraId="0BCFC6A8" w14:textId="77777777" w:rsidR="00086114" w:rsidRDefault="00612852">
      <w:pPr>
        <w:numPr>
          <w:ilvl w:val="0"/>
          <w:numId w:val="1"/>
        </w:numPr>
        <w:tabs>
          <w:tab w:val="left" w:pos="660"/>
        </w:tabs>
        <w:spacing w:line="236" w:lineRule="auto"/>
        <w:ind w:left="660" w:hanging="268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>certificatul de naștere;</w:t>
      </w:r>
    </w:p>
    <w:p w14:paraId="3D04C49E" w14:textId="77777777" w:rsidR="00086114" w:rsidRDefault="00612852">
      <w:pPr>
        <w:numPr>
          <w:ilvl w:val="0"/>
          <w:numId w:val="1"/>
        </w:numPr>
        <w:tabs>
          <w:tab w:val="left" w:pos="700"/>
        </w:tabs>
        <w:spacing w:line="235" w:lineRule="auto"/>
        <w:ind w:left="700" w:hanging="308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>certificatul de căsătorie (dacă este cazul);</w:t>
      </w:r>
    </w:p>
    <w:p w14:paraId="7AF7B3F7" w14:textId="77777777" w:rsidR="00086114" w:rsidRDefault="00086114">
      <w:pPr>
        <w:spacing w:line="68" w:lineRule="exact"/>
        <w:rPr>
          <w:rFonts w:ascii="Calibri" w:eastAsia="Calibri" w:hAnsi="Calibri" w:cs="Calibri"/>
          <w:sz w:val="32"/>
          <w:szCs w:val="32"/>
        </w:rPr>
      </w:pPr>
    </w:p>
    <w:p w14:paraId="0BC01161" w14:textId="77777777" w:rsidR="00086114" w:rsidRDefault="00612852">
      <w:pPr>
        <w:numPr>
          <w:ilvl w:val="0"/>
          <w:numId w:val="1"/>
        </w:numPr>
        <w:tabs>
          <w:tab w:val="left" w:pos="732"/>
        </w:tabs>
        <w:spacing w:line="222" w:lineRule="auto"/>
        <w:ind w:left="840" w:right="1960" w:hanging="448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>certificat de competență lingvistică pentru candidații stră</w:t>
      </w:r>
      <w:r>
        <w:rPr>
          <w:rFonts w:ascii="Calibri" w:eastAsia="Calibri" w:hAnsi="Calibri" w:cs="Calibri"/>
          <w:b/>
          <w:bCs/>
          <w:sz w:val="32"/>
          <w:szCs w:val="32"/>
        </w:rPr>
        <w:t>i</w:t>
      </w:r>
      <w:r>
        <w:rPr>
          <w:rFonts w:ascii="Calibri" w:eastAsia="Calibri" w:hAnsi="Calibri" w:cs="Calibri"/>
          <w:sz w:val="32"/>
          <w:szCs w:val="32"/>
        </w:rPr>
        <w:t>ni care se înscriu la concurs pentru admiterea la programele cu predare în limba română (este necesară dovada de competență lingvistică pentru limba română eliberată de către instituții abilitate de MEC);</w:t>
      </w:r>
    </w:p>
    <w:p w14:paraId="62677972" w14:textId="77777777" w:rsidR="00086114" w:rsidRDefault="00086114">
      <w:pPr>
        <w:spacing w:line="1" w:lineRule="exact"/>
        <w:rPr>
          <w:rFonts w:ascii="Calibri" w:eastAsia="Calibri" w:hAnsi="Calibri" w:cs="Calibri"/>
          <w:sz w:val="32"/>
          <w:szCs w:val="32"/>
        </w:rPr>
      </w:pPr>
    </w:p>
    <w:p w14:paraId="36AB07FF" w14:textId="77777777" w:rsidR="00086114" w:rsidRDefault="00612852">
      <w:pPr>
        <w:numPr>
          <w:ilvl w:val="0"/>
          <w:numId w:val="1"/>
        </w:numPr>
        <w:tabs>
          <w:tab w:val="left" w:pos="840"/>
        </w:tabs>
        <w:spacing w:line="236" w:lineRule="auto"/>
        <w:ind w:left="840" w:hanging="448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>buletin/carte de identitate/pașaport;</w:t>
      </w:r>
    </w:p>
    <w:p w14:paraId="5A5E8598" w14:textId="77777777" w:rsidR="00086114" w:rsidRDefault="00612852">
      <w:pPr>
        <w:numPr>
          <w:ilvl w:val="0"/>
          <w:numId w:val="1"/>
        </w:numPr>
        <w:tabs>
          <w:tab w:val="left" w:pos="920"/>
        </w:tabs>
        <w:spacing w:line="235" w:lineRule="auto"/>
        <w:ind w:left="920" w:hanging="528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>dovada de plată a taxei de înscriere la admitere;</w:t>
      </w:r>
    </w:p>
    <w:p w14:paraId="77380EC1" w14:textId="77777777" w:rsidR="00086114" w:rsidRDefault="00086114">
      <w:pPr>
        <w:spacing w:line="68" w:lineRule="exact"/>
        <w:rPr>
          <w:rFonts w:ascii="Calibri" w:eastAsia="Calibri" w:hAnsi="Calibri" w:cs="Calibri"/>
          <w:sz w:val="32"/>
          <w:szCs w:val="32"/>
        </w:rPr>
      </w:pPr>
    </w:p>
    <w:p w14:paraId="3C9AE997" w14:textId="77777777" w:rsidR="00086114" w:rsidRDefault="00612852">
      <w:pPr>
        <w:numPr>
          <w:ilvl w:val="0"/>
          <w:numId w:val="1"/>
        </w:numPr>
        <w:tabs>
          <w:tab w:val="left" w:pos="708"/>
        </w:tabs>
        <w:spacing w:line="222" w:lineRule="auto"/>
        <w:ind w:left="840" w:right="2220" w:hanging="448"/>
        <w:rPr>
          <w:rFonts w:ascii="Calibri" w:eastAsia="Calibri" w:hAnsi="Calibri" w:cs="Calibri"/>
          <w:sz w:val="31"/>
          <w:szCs w:val="31"/>
        </w:rPr>
      </w:pPr>
      <w:r>
        <w:rPr>
          <w:rFonts w:ascii="Calibri" w:eastAsia="Calibri" w:hAnsi="Calibri" w:cs="Calibri"/>
          <w:sz w:val="31"/>
          <w:szCs w:val="31"/>
        </w:rPr>
        <w:t>declarație pe propria răspundere (inclusă in Anexa 1) prin care candidatul declară că nu a mai beneficiat anterior de un loc bugetat la studii universitare de masterat dacă candidează pe un loc fără taxă;</w:t>
      </w:r>
    </w:p>
    <w:p w14:paraId="1E0019DA" w14:textId="77777777" w:rsidR="00086114" w:rsidRDefault="00086114">
      <w:pPr>
        <w:spacing w:line="67" w:lineRule="exact"/>
        <w:rPr>
          <w:rFonts w:ascii="Calibri" w:eastAsia="Calibri" w:hAnsi="Calibri" w:cs="Calibri"/>
          <w:sz w:val="31"/>
          <w:szCs w:val="31"/>
        </w:rPr>
      </w:pPr>
    </w:p>
    <w:p w14:paraId="04EC8B6D" w14:textId="77777777" w:rsidR="00086114" w:rsidRDefault="00612852">
      <w:pPr>
        <w:numPr>
          <w:ilvl w:val="0"/>
          <w:numId w:val="1"/>
        </w:numPr>
        <w:tabs>
          <w:tab w:val="left" w:pos="636"/>
        </w:tabs>
        <w:spacing w:line="232" w:lineRule="auto"/>
        <w:ind w:left="840" w:right="1360" w:hanging="448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 xml:space="preserve">declarație pe propria răspundere (Anexa 2) prin care candidatul declară că va aduce documentele specificate la </w:t>
      </w:r>
      <w:r>
        <w:rPr>
          <w:rFonts w:ascii="Calibri" w:eastAsia="Calibri" w:hAnsi="Calibri" w:cs="Calibri"/>
          <w:sz w:val="31"/>
          <w:szCs w:val="31"/>
        </w:rPr>
        <w:t>punctele (c)-(e) în original, sau copie legalizată pentru candidații pe locurile cu taxă, (f)-(i) în original sau copie conform cu originalul, și forma fizică a documentelor de la punctele (a) și (b) înainte de începerea anului universitar 2020-2021. Conținutul fișei de înscriere (a) în formă fizică nu poate diferi de cel al fișei depuse online la înscriere.</w:t>
      </w:r>
    </w:p>
    <w:p w14:paraId="01AD962A" w14:textId="77777777" w:rsidR="00086114" w:rsidRDefault="00086114">
      <w:pPr>
        <w:sectPr w:rsidR="00086114">
          <w:pgSz w:w="19200" w:h="10800" w:orient="landscape"/>
          <w:pgMar w:top="1111" w:right="1440" w:bottom="249" w:left="1440" w:header="0" w:footer="0" w:gutter="0"/>
          <w:cols w:space="720" w:equalWidth="0">
            <w:col w:w="16320"/>
          </w:cols>
        </w:sectPr>
      </w:pPr>
    </w:p>
    <w:p w14:paraId="7B667A42" w14:textId="77777777" w:rsidR="00086114" w:rsidRDefault="00612852">
      <w:pPr>
        <w:ind w:left="100"/>
        <w:rPr>
          <w:sz w:val="20"/>
          <w:szCs w:val="20"/>
        </w:rPr>
      </w:pPr>
      <w:bookmarkStart w:id="6" w:name="page6"/>
      <w:bookmarkEnd w:id="6"/>
      <w:r>
        <w:rPr>
          <w:rFonts w:ascii="Calibri" w:eastAsia="Calibri" w:hAnsi="Calibri" w:cs="Calibri"/>
          <w:b/>
          <w:bCs/>
          <w:sz w:val="35"/>
          <w:szCs w:val="35"/>
        </w:rPr>
        <w:lastRenderedPageBreak/>
        <w:t>ANUNT PENTRU CANDIDAŢII CARE AU PROMOVAT EXAMENUL DE LICENŢĂ UPB ÎN ANUL 2019-2020</w:t>
      </w:r>
    </w:p>
    <w:p w14:paraId="256D2E3E" w14:textId="77777777" w:rsidR="00086114" w:rsidRDefault="00086114">
      <w:pPr>
        <w:spacing w:line="200" w:lineRule="exact"/>
        <w:rPr>
          <w:sz w:val="20"/>
          <w:szCs w:val="20"/>
        </w:rPr>
      </w:pPr>
    </w:p>
    <w:p w14:paraId="6893B918" w14:textId="77777777" w:rsidR="00086114" w:rsidRDefault="00086114">
      <w:pPr>
        <w:spacing w:line="304" w:lineRule="exact"/>
        <w:rPr>
          <w:sz w:val="20"/>
          <w:szCs w:val="20"/>
        </w:rPr>
      </w:pPr>
    </w:p>
    <w:p w14:paraId="0630ACE2" w14:textId="77777777" w:rsidR="00086114" w:rsidRDefault="00612852">
      <w:pPr>
        <w:spacing w:line="222" w:lineRule="auto"/>
        <w:ind w:left="40" w:right="1860"/>
        <w:rPr>
          <w:sz w:val="20"/>
          <w:szCs w:val="20"/>
        </w:rPr>
      </w:pPr>
      <w:r>
        <w:rPr>
          <w:rFonts w:ascii="Calibri" w:eastAsia="Calibri" w:hAnsi="Calibri" w:cs="Calibri"/>
          <w:sz w:val="35"/>
          <w:szCs w:val="35"/>
        </w:rPr>
        <w:t xml:space="preserve">Prin excepție, candidații care au promovat examenul de licență în UPB în sesiunile corespunzătoare anului universitar 2019-2020 </w:t>
      </w:r>
      <w:r>
        <w:rPr>
          <w:rFonts w:ascii="Calibri" w:eastAsia="Calibri" w:hAnsi="Calibri" w:cs="Calibri"/>
          <w:b/>
          <w:bCs/>
          <w:sz w:val="35"/>
          <w:szCs w:val="35"/>
        </w:rPr>
        <w:t>NU</w:t>
      </w:r>
      <w:r>
        <w:rPr>
          <w:rFonts w:ascii="Calibri" w:eastAsia="Calibri" w:hAnsi="Calibri" w:cs="Calibri"/>
          <w:sz w:val="35"/>
          <w:szCs w:val="35"/>
        </w:rPr>
        <w:t xml:space="preserve"> trebuie să depună documentele specificate la punctele </w:t>
      </w:r>
      <w:r>
        <w:rPr>
          <w:rFonts w:ascii="Calibri" w:eastAsia="Calibri" w:hAnsi="Calibri" w:cs="Calibri"/>
          <w:b/>
          <w:bCs/>
          <w:sz w:val="35"/>
          <w:szCs w:val="35"/>
        </w:rPr>
        <w:t>(c)-(g)</w:t>
      </w:r>
      <w:r>
        <w:rPr>
          <w:rFonts w:ascii="Calibri" w:eastAsia="Calibri" w:hAnsi="Calibri" w:cs="Calibri"/>
          <w:sz w:val="35"/>
          <w:szCs w:val="35"/>
        </w:rPr>
        <w:t>.</w:t>
      </w:r>
    </w:p>
    <w:sectPr w:rsidR="00086114">
      <w:pgSz w:w="19200" w:h="10800" w:orient="landscape"/>
      <w:pgMar w:top="1412" w:right="1440" w:bottom="1440" w:left="1440" w:header="0" w:footer="0" w:gutter="0"/>
      <w:cols w:space="720" w:equalWidth="0">
        <w:col w:w="163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7B23C6"/>
    <w:multiLevelType w:val="hybridMultilevel"/>
    <w:tmpl w:val="73F4D650"/>
    <w:lvl w:ilvl="0" w:tplc="47C6FB32">
      <w:start w:val="2"/>
      <w:numFmt w:val="lowerLetter"/>
      <w:lvlText w:val="%1)"/>
      <w:lvlJc w:val="left"/>
    </w:lvl>
    <w:lvl w:ilvl="1" w:tplc="67440FF8">
      <w:numFmt w:val="decimal"/>
      <w:lvlText w:val=""/>
      <w:lvlJc w:val="left"/>
    </w:lvl>
    <w:lvl w:ilvl="2" w:tplc="E06E642C">
      <w:numFmt w:val="decimal"/>
      <w:lvlText w:val=""/>
      <w:lvlJc w:val="left"/>
    </w:lvl>
    <w:lvl w:ilvl="3" w:tplc="72FEF038">
      <w:numFmt w:val="decimal"/>
      <w:lvlText w:val=""/>
      <w:lvlJc w:val="left"/>
    </w:lvl>
    <w:lvl w:ilvl="4" w:tplc="3EFCA87E">
      <w:numFmt w:val="decimal"/>
      <w:lvlText w:val=""/>
      <w:lvlJc w:val="left"/>
    </w:lvl>
    <w:lvl w:ilvl="5" w:tplc="94A4FF68">
      <w:numFmt w:val="decimal"/>
      <w:lvlText w:val=""/>
      <w:lvlJc w:val="left"/>
    </w:lvl>
    <w:lvl w:ilvl="6" w:tplc="04BE5720">
      <w:numFmt w:val="decimal"/>
      <w:lvlText w:val=""/>
      <w:lvlJc w:val="left"/>
    </w:lvl>
    <w:lvl w:ilvl="7" w:tplc="D83E6F78">
      <w:numFmt w:val="decimal"/>
      <w:lvlText w:val=""/>
      <w:lvlJc w:val="left"/>
    </w:lvl>
    <w:lvl w:ilvl="8" w:tplc="ACBC17A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6114"/>
    <w:rsid w:val="00086114"/>
    <w:rsid w:val="003C1365"/>
    <w:rsid w:val="00612852"/>
    <w:rsid w:val="00770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2BDC1"/>
  <w15:docId w15:val="{5DE66BC1-CE67-49F5-8955-6F98A460F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VB</cp:lastModifiedBy>
  <cp:revision>4</cp:revision>
  <dcterms:created xsi:type="dcterms:W3CDTF">2020-08-14T17:36:00Z</dcterms:created>
  <dcterms:modified xsi:type="dcterms:W3CDTF">2020-08-14T15:56:00Z</dcterms:modified>
</cp:coreProperties>
</file>